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56" w:rsidRPr="00DB4356" w:rsidRDefault="00DB4356" w:rsidP="00DB4356">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B4356">
        <w:rPr>
          <w:rFonts w:ascii="Times New Roman" w:eastAsia="Times New Roman" w:hAnsi="Times New Roman" w:cs="Times New Roman"/>
          <w:b/>
          <w:bCs/>
          <w:kern w:val="36"/>
          <w:sz w:val="24"/>
          <w:szCs w:val="24"/>
        </w:rPr>
        <w:t>Sociological Aspect of healthcare for disadvantaged populations in North America</w:t>
      </w:r>
    </w:p>
    <w:bookmarkEnd w:id="0"/>
    <w:p w:rsidR="00DB4356" w:rsidRPr="00DB4356" w:rsidRDefault="00DB4356" w:rsidP="00DB4356">
      <w:pPr>
        <w:spacing w:after="0" w:line="240" w:lineRule="auto"/>
        <w:rPr>
          <w:rFonts w:ascii="Times New Roman" w:eastAsia="Times New Roman" w:hAnsi="Times New Roman" w:cs="Times New Roman"/>
          <w:sz w:val="24"/>
          <w:szCs w:val="24"/>
        </w:rPr>
      </w:pPr>
      <w:r w:rsidRPr="00DB4356">
        <w:rPr>
          <w:rFonts w:ascii="Times New Roman" w:eastAsia="Times New Roman" w:hAnsi="Times New Roman" w:cs="Times New Roman"/>
          <w:sz w:val="24"/>
          <w:szCs w:val="24"/>
        </w:rPr>
        <w:t>Order 1597558</w:t>
      </w:r>
    </w:p>
    <w:p w:rsidR="00DB4356" w:rsidRDefault="00DB4356" w:rsidP="00DB4356">
      <w:pPr>
        <w:pStyle w:val="NormalWeb"/>
      </w:pPr>
    </w:p>
    <w:p w:rsidR="00DB4356" w:rsidRDefault="00DB4356" w:rsidP="00DB4356">
      <w:pPr>
        <w:pStyle w:val="NormalWeb"/>
      </w:pPr>
      <w:r>
        <w:t>Description</w:t>
      </w:r>
    </w:p>
    <w:p w:rsidR="00DB4356" w:rsidRDefault="00DB4356" w:rsidP="00DB4356">
      <w:pPr>
        <w:pStyle w:val="order-descriptiontext"/>
      </w:pPr>
      <w:r>
        <w:t>COURSE BACKGROUND:   In healthcare, it is important to have a strong understanding of the issues that present, not just in the country where one resides, but countries around the globe as well. Throughout the course, we have focused on several geographic areas and strived to develop an understanding of the history of each healthcare system and how they operate in the present day. We have also discussed their changes in healthcare delivery, including pros and cons associated with the new ways of doing things, and the ability of the healthcare systems to provide quality care. The final paper will allow us to have the opportunity to expand on this knowledge and explore the ways that the United States compares to other countries in providing quality healthcare to its citizens.   GENERAL PLAN Discuss the sociological aspect of a topic covered in the course (healthcare for disadvantaged populations, uninsured). You will compare and contrast this issue in the United States with the experiences of Canada, and Mexico.    ASSIGNMENT DIRECTIONS:   Develop a literature review with a minimum of seven sources surrounding the issue, its prevalence, and your selected approach. Your literature review will be approximately 3 pages in length. Begin by selecting your sources, including peer-reviewed literature published within the past five years. Indicate the reference of the source in APA style and provide a summary of insight that the source provides, including how it is relevant to the topic selected for your final project. GRADING CRITERIA Literature review: You provide an authoritative summary of each source, expertly including how they are relevant to the topic selected for your final project. Sources and documentation: You clearly and effectively document seven or more sources of information in APA style; format is complete and entirely accurate. Mechanics: You write in complete, well-constructed sentences with faultless grammar, word choice, punctuation, and spelling; writing is sharp, coherent, and demonstrates sophisticated clarity.</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56"/>
    <w:rsid w:val="00037F7F"/>
    <w:rsid w:val="00DB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AA08"/>
  <w15:chartTrackingRefBased/>
  <w15:docId w15:val="{6CE50958-D1E7-4FAB-B48C-5D402578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4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435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1089">
      <w:bodyDiv w:val="1"/>
      <w:marLeft w:val="0"/>
      <w:marRight w:val="0"/>
      <w:marTop w:val="0"/>
      <w:marBottom w:val="0"/>
      <w:divBdr>
        <w:top w:val="none" w:sz="0" w:space="0" w:color="auto"/>
        <w:left w:val="none" w:sz="0" w:space="0" w:color="auto"/>
        <w:bottom w:val="none" w:sz="0" w:space="0" w:color="auto"/>
        <w:right w:val="none" w:sz="0" w:space="0" w:color="auto"/>
      </w:divBdr>
      <w:divsChild>
        <w:div w:id="1938097416">
          <w:marLeft w:val="0"/>
          <w:marRight w:val="0"/>
          <w:marTop w:val="0"/>
          <w:marBottom w:val="0"/>
          <w:divBdr>
            <w:top w:val="none" w:sz="0" w:space="0" w:color="auto"/>
            <w:left w:val="none" w:sz="0" w:space="0" w:color="auto"/>
            <w:bottom w:val="none" w:sz="0" w:space="0" w:color="auto"/>
            <w:right w:val="none" w:sz="0" w:space="0" w:color="auto"/>
          </w:divBdr>
        </w:div>
      </w:divsChild>
    </w:div>
    <w:div w:id="419185142">
      <w:bodyDiv w:val="1"/>
      <w:marLeft w:val="0"/>
      <w:marRight w:val="0"/>
      <w:marTop w:val="0"/>
      <w:marBottom w:val="0"/>
      <w:divBdr>
        <w:top w:val="none" w:sz="0" w:space="0" w:color="auto"/>
        <w:left w:val="none" w:sz="0" w:space="0" w:color="auto"/>
        <w:bottom w:val="none" w:sz="0" w:space="0" w:color="auto"/>
        <w:right w:val="none" w:sz="0" w:space="0" w:color="auto"/>
      </w:divBdr>
      <w:divsChild>
        <w:div w:id="1021860297">
          <w:marLeft w:val="0"/>
          <w:marRight w:val="0"/>
          <w:marTop w:val="0"/>
          <w:marBottom w:val="0"/>
          <w:divBdr>
            <w:top w:val="none" w:sz="0" w:space="0" w:color="auto"/>
            <w:left w:val="none" w:sz="0" w:space="0" w:color="auto"/>
            <w:bottom w:val="none" w:sz="0" w:space="0" w:color="auto"/>
            <w:right w:val="none" w:sz="0" w:space="0" w:color="auto"/>
          </w:divBdr>
          <w:divsChild>
            <w:div w:id="1197501152">
              <w:marLeft w:val="0"/>
              <w:marRight w:val="0"/>
              <w:marTop w:val="0"/>
              <w:marBottom w:val="0"/>
              <w:divBdr>
                <w:top w:val="none" w:sz="0" w:space="0" w:color="auto"/>
                <w:left w:val="none" w:sz="0" w:space="0" w:color="auto"/>
                <w:bottom w:val="none" w:sz="0" w:space="0" w:color="auto"/>
                <w:right w:val="none" w:sz="0" w:space="0" w:color="auto"/>
              </w:divBdr>
              <w:divsChild>
                <w:div w:id="4954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Sociological Aspect of healthcare for disadvantaged populations in North America</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2021-03-24T18:49:00Z</dcterms:created>
  <dcterms:modified xsi:type="dcterms:W3CDTF">2021-03-24T18:50:00Z</dcterms:modified>
</cp:coreProperties>
</file>