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416" w:rsidRPr="009C2416" w:rsidRDefault="009C2416" w:rsidP="009C2416">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0" w:name="_GoBack"/>
      <w:r w:rsidRPr="009C2416">
        <w:rPr>
          <w:rFonts w:ascii="Times New Roman" w:eastAsia="Times New Roman" w:hAnsi="Times New Roman" w:cs="Times New Roman"/>
          <w:b/>
          <w:bCs/>
          <w:kern w:val="36"/>
          <w:sz w:val="24"/>
          <w:szCs w:val="24"/>
        </w:rPr>
        <w:t>Justify Your Choice of Research Method, Design, and Measurement</w:t>
      </w:r>
    </w:p>
    <w:bookmarkEnd w:id="0"/>
    <w:p w:rsidR="009C2416" w:rsidRPr="009C2416" w:rsidRDefault="009C2416" w:rsidP="009C2416">
      <w:pPr>
        <w:spacing w:after="0" w:line="240" w:lineRule="auto"/>
        <w:rPr>
          <w:rFonts w:ascii="Times New Roman" w:eastAsia="Times New Roman" w:hAnsi="Times New Roman" w:cs="Times New Roman"/>
          <w:sz w:val="24"/>
          <w:szCs w:val="24"/>
        </w:rPr>
      </w:pPr>
      <w:r w:rsidRPr="009C2416">
        <w:rPr>
          <w:rFonts w:ascii="Times New Roman" w:eastAsia="Times New Roman" w:hAnsi="Times New Roman" w:cs="Times New Roman"/>
          <w:sz w:val="24"/>
          <w:szCs w:val="24"/>
        </w:rPr>
        <w:t>Order 1609650</w:t>
      </w:r>
    </w:p>
    <w:p w:rsidR="009C2416" w:rsidRDefault="009C2416" w:rsidP="009C2416">
      <w:pPr>
        <w:pStyle w:val="NormalWeb"/>
      </w:pPr>
    </w:p>
    <w:p w:rsidR="009C2416" w:rsidRDefault="009C2416" w:rsidP="009C2416">
      <w:pPr>
        <w:pStyle w:val="NormalWeb"/>
      </w:pPr>
      <w:r>
        <w:t>Description</w:t>
      </w:r>
    </w:p>
    <w:p w:rsidR="009C2416" w:rsidRDefault="009C2416" w:rsidP="009C2416">
      <w:pPr>
        <w:pStyle w:val="order-descriptiontext"/>
      </w:pPr>
      <w:r>
        <w:t xml:space="preserve">Week 3 - Assignment: Justify Your Choice of Research Method, Design, and Measurement   Instructions </w:t>
      </w:r>
      <w:proofErr w:type="gramStart"/>
      <w:r>
        <w:t>The</w:t>
      </w:r>
      <w:proofErr w:type="gramEnd"/>
      <w:r>
        <w:t xml:space="preserve"> research method, design, and data gathering approach you choose equates to the plan you will follow in constructing your study. For example, if your research problem involves influencing an outcome, predictors of an outcome, evaluating an intervention, or testing a theory, a quantitative approach would be most appropriate; conversely, a qualitative approach is in order when exploring a phenomenon or concept (Creswell &amp; Creswell, 2018). Justifying your choice of how you will conduct your research will help you to clarify whether your plan is the best suited to address your research problem. In this essay, you will: Reintroduce the method, research design, and educational problem you presented in your Week 2 presentation to describe the potential variables (if you chose a quantitative method and design) or constructs (if you chose a qualitative method and design) that would align with your study approach. Define the respective variables or constructs and provide a justification for an appropriate measurement/instrument to use to gather data for sufficient validity and reliability (if you chose a quantitative approach) or trustworthiness of the data (if you chose a qualitative approach). Offer initial thoughts for a proposed data analysis method that aligns with your research approach and constructs or variables. Close the essay with a concise and well-supported summary for how and why the measurement or instrument would be appropriate for data collection and aligned with your chosen research method and approach. Length: 5-7 pages, not including title and reference pages References: Include a minimum of 5 scholarly resources </w:t>
      </w:r>
      <w:proofErr w:type="gramStart"/>
      <w:r>
        <w:t>Your</w:t>
      </w:r>
      <w:proofErr w:type="gramEnd"/>
      <w:r>
        <w:t xml:space="preserve"> essay should demonstrate thoughtful consideration of the ideas and concepts presented in the course and provide new thoughts and insights relating directly to this topic. References Creswell, J. W., &amp; Creswell, J. D. (2018). Research design: Qualitative, quantitative, and mixed methods approaches (5th </w:t>
      </w:r>
      <w:proofErr w:type="gramStart"/>
      <w:r>
        <w:t>ed</w:t>
      </w:r>
      <w:proofErr w:type="gramEnd"/>
      <w:r>
        <w:t>.). Thousand Oaks, CA: SAGE.</w:t>
      </w:r>
    </w:p>
    <w:p w:rsidR="00037F7F" w:rsidRDefault="00037F7F"/>
    <w:sectPr w:rsidR="00037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16"/>
    <w:rsid w:val="00037F7F"/>
    <w:rsid w:val="009C2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E5EF"/>
  <w15:chartTrackingRefBased/>
  <w15:docId w15:val="{CA9A58CF-5698-4771-BF95-023EF210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24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2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9C24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C241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211336">
      <w:bodyDiv w:val="1"/>
      <w:marLeft w:val="0"/>
      <w:marRight w:val="0"/>
      <w:marTop w:val="0"/>
      <w:marBottom w:val="0"/>
      <w:divBdr>
        <w:top w:val="none" w:sz="0" w:space="0" w:color="auto"/>
        <w:left w:val="none" w:sz="0" w:space="0" w:color="auto"/>
        <w:bottom w:val="none" w:sz="0" w:space="0" w:color="auto"/>
        <w:right w:val="none" w:sz="0" w:space="0" w:color="auto"/>
      </w:divBdr>
      <w:divsChild>
        <w:div w:id="32926112">
          <w:marLeft w:val="0"/>
          <w:marRight w:val="0"/>
          <w:marTop w:val="0"/>
          <w:marBottom w:val="0"/>
          <w:divBdr>
            <w:top w:val="none" w:sz="0" w:space="0" w:color="auto"/>
            <w:left w:val="none" w:sz="0" w:space="0" w:color="auto"/>
            <w:bottom w:val="none" w:sz="0" w:space="0" w:color="auto"/>
            <w:right w:val="none" w:sz="0" w:space="0" w:color="auto"/>
          </w:divBdr>
          <w:divsChild>
            <w:div w:id="912467630">
              <w:marLeft w:val="0"/>
              <w:marRight w:val="0"/>
              <w:marTop w:val="0"/>
              <w:marBottom w:val="0"/>
              <w:divBdr>
                <w:top w:val="none" w:sz="0" w:space="0" w:color="auto"/>
                <w:left w:val="none" w:sz="0" w:space="0" w:color="auto"/>
                <w:bottom w:val="none" w:sz="0" w:space="0" w:color="auto"/>
                <w:right w:val="none" w:sz="0" w:space="0" w:color="auto"/>
              </w:divBdr>
              <w:divsChild>
                <w:div w:id="5564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90917">
      <w:bodyDiv w:val="1"/>
      <w:marLeft w:val="0"/>
      <w:marRight w:val="0"/>
      <w:marTop w:val="0"/>
      <w:marBottom w:val="0"/>
      <w:divBdr>
        <w:top w:val="none" w:sz="0" w:space="0" w:color="auto"/>
        <w:left w:val="none" w:sz="0" w:space="0" w:color="auto"/>
        <w:bottom w:val="none" w:sz="0" w:space="0" w:color="auto"/>
        <w:right w:val="none" w:sz="0" w:space="0" w:color="auto"/>
      </w:divBdr>
      <w:divsChild>
        <w:div w:id="1921987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1859</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Justify Your Choice of Research Method, Design, and Measurement</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2021-03-24T19:00:00Z</dcterms:created>
  <dcterms:modified xsi:type="dcterms:W3CDTF">2021-03-24T19:01:00Z</dcterms:modified>
</cp:coreProperties>
</file>