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68" w:rsidRPr="00225668" w:rsidRDefault="00225668" w:rsidP="0022566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5668">
        <w:rPr>
          <w:rFonts w:ascii="Times New Roman" w:eastAsia="Times New Roman" w:hAnsi="Times New Roman" w:cs="Times New Roman"/>
          <w:b/>
          <w:bCs/>
          <w:kern w:val="36"/>
          <w:sz w:val="48"/>
          <w:szCs w:val="48"/>
        </w:rPr>
        <w:t>Raymond Carver's "Cathedral"</w:t>
      </w:r>
    </w:p>
    <w:p w:rsidR="00225668" w:rsidRPr="00225668" w:rsidRDefault="00225668" w:rsidP="00225668">
      <w:pPr>
        <w:spacing w:after="0" w:line="240" w:lineRule="auto"/>
        <w:rPr>
          <w:rFonts w:ascii="Times New Roman" w:eastAsia="Times New Roman" w:hAnsi="Times New Roman" w:cs="Times New Roman"/>
          <w:sz w:val="24"/>
          <w:szCs w:val="24"/>
        </w:rPr>
      </w:pPr>
      <w:r w:rsidRPr="00225668">
        <w:rPr>
          <w:rFonts w:ascii="Times New Roman" w:eastAsia="Times New Roman" w:hAnsi="Times New Roman" w:cs="Times New Roman"/>
          <w:sz w:val="24"/>
          <w:szCs w:val="24"/>
        </w:rPr>
        <w:t>Order 466561</w:t>
      </w:r>
    </w:p>
    <w:p w:rsidR="00225668" w:rsidRDefault="00225668" w:rsidP="00225668">
      <w:pPr>
        <w:pStyle w:val="NormalWeb"/>
      </w:pPr>
      <w:bookmarkStart w:id="0" w:name="_GoBack"/>
      <w:bookmarkEnd w:id="0"/>
    </w:p>
    <w:p w:rsidR="00225668" w:rsidRDefault="00225668" w:rsidP="00225668">
      <w:pPr>
        <w:pStyle w:val="NormalWeb"/>
      </w:pPr>
      <w:r>
        <w:t>Description</w:t>
      </w:r>
    </w:p>
    <w:p w:rsidR="00225668" w:rsidRDefault="00225668" w:rsidP="00225668">
      <w:pPr>
        <w:pStyle w:val="order-descriptiontext"/>
      </w:pPr>
      <w:r>
        <w:t>800-1000 word (not including the endorsement or Works Cited) literary analysis</w:t>
      </w:r>
      <w:proofErr w:type="gramStart"/>
      <w:r>
        <w:t>  Literary</w:t>
      </w:r>
      <w:proofErr w:type="gramEnd"/>
      <w:r>
        <w:t xml:space="preserve"> Analysis of Raymond Carver's "Cathedral". Focus on a literary element to analyze the story's meaning. Some examples of literary elements you may choose to discuss in relation to your analysis are plot, character, setting, point of view, language, imagery, figures of speech, and symbolism. Please keep in mind that this assignment does not call for plot summary at all because your audience has read the short story you are analyzing. Use the checklists within each chapter (CL </w:t>
      </w:r>
      <w:proofErr w:type="spellStart"/>
      <w:r>
        <w:t>Chs</w:t>
      </w:r>
      <w:proofErr w:type="spellEnd"/>
      <w:r>
        <w:t>. 9 and 13-19) to help you formulate your own ideas about the literary element you find in one of the short stories we read, noting "[e]very element of a story can shed light on its themes" (</w:t>
      </w:r>
      <w:proofErr w:type="spellStart"/>
      <w:r>
        <w:t>Kirszner</w:t>
      </w:r>
      <w:proofErr w:type="spellEnd"/>
      <w:r>
        <w:t xml:space="preserve"> and </w:t>
      </w:r>
      <w:proofErr w:type="spellStart"/>
      <w:r>
        <w:t>Mandell</w:t>
      </w:r>
      <w:proofErr w:type="spellEnd"/>
      <w:r>
        <w:t xml:space="preserve"> 461). In every body paragraph, you should use quotations and/or paraphrases from the short story text to support your analysis. In at least one body paragraph, you should also use quotations and/or paraphrases from one literary criticism of the short story found in the TCTC library databases. For examples of integrating quotations from outside sources into an essay, read CL </w:t>
      </w:r>
      <w:proofErr w:type="spellStart"/>
      <w:r>
        <w:t>Chs</w:t>
      </w:r>
      <w:proofErr w:type="spellEnd"/>
      <w:r>
        <w:t xml:space="preserve">. 5 and 6 with their example student essays and BCH Ch. 26. Your goal is to write a well-organized, well-developed, grammatically and mechanically acceptable essay. Guidelines: 1. Follow the MLA formatting guidelines listed on the “Policies for Assignments and Essays" and in the "MLA Formatting Example for 102 Essays" on the Getting Started/Course Info link. Also, use the "Essay Outline Planning Guide" found below this assignment to help you plan your essay. 2. Title your essay creatively--do not give your essay the same title as the short story you are analyzing. 3. Use present tense, and write in third person (Use "the reader" or "readers," not I, me, my, you, your, or yourself). 4. The first time you refer to the author in a sentence, use his or her full name. For example, William Faulkner set his novels and short stories in the fictional </w:t>
      </w:r>
      <w:proofErr w:type="spellStart"/>
      <w:r>
        <w:t>Yoknapatawpha</w:t>
      </w:r>
      <w:proofErr w:type="spellEnd"/>
      <w:r>
        <w:t xml:space="preserve"> County. After that, only use his or her last name in a sentence: Faulkner reveals at the end of "A Rose for Emily" that Miss Emily Grierson was a </w:t>
      </w:r>
      <w:proofErr w:type="spellStart"/>
      <w:r>
        <w:t>necrophiliac</w:t>
      </w:r>
      <w:proofErr w:type="spellEnd"/>
      <w:r>
        <w:t xml:space="preserve">.  5. Place the short story title inside quotation marks. Do not italicize it. </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68"/>
    <w:rsid w:val="00225668"/>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10854"/>
  <w15:chartTrackingRefBased/>
  <w15:docId w15:val="{E920AF45-A041-479A-A710-04D66939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56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6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25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2566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67059">
      <w:bodyDiv w:val="1"/>
      <w:marLeft w:val="0"/>
      <w:marRight w:val="0"/>
      <w:marTop w:val="0"/>
      <w:marBottom w:val="0"/>
      <w:divBdr>
        <w:top w:val="none" w:sz="0" w:space="0" w:color="auto"/>
        <w:left w:val="none" w:sz="0" w:space="0" w:color="auto"/>
        <w:bottom w:val="none" w:sz="0" w:space="0" w:color="auto"/>
        <w:right w:val="none" w:sz="0" w:space="0" w:color="auto"/>
      </w:divBdr>
      <w:divsChild>
        <w:div w:id="931474043">
          <w:marLeft w:val="0"/>
          <w:marRight w:val="0"/>
          <w:marTop w:val="0"/>
          <w:marBottom w:val="0"/>
          <w:divBdr>
            <w:top w:val="none" w:sz="0" w:space="0" w:color="auto"/>
            <w:left w:val="none" w:sz="0" w:space="0" w:color="auto"/>
            <w:bottom w:val="none" w:sz="0" w:space="0" w:color="auto"/>
            <w:right w:val="none" w:sz="0" w:space="0" w:color="auto"/>
          </w:divBdr>
        </w:div>
      </w:divsChild>
    </w:div>
    <w:div w:id="15611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Raymond Carver's "Cathedral"</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2021-03-26T18:30:00Z</dcterms:created>
  <dcterms:modified xsi:type="dcterms:W3CDTF">2021-03-26T18:31:00Z</dcterms:modified>
</cp:coreProperties>
</file>