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CC" w:rsidRPr="00000ACC" w:rsidRDefault="00000ACC" w:rsidP="00000AC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000ACC">
        <w:rPr>
          <w:rFonts w:ascii="Times New Roman" w:eastAsia="Times New Roman" w:hAnsi="Times New Roman" w:cs="Times New Roman"/>
          <w:b/>
          <w:bCs/>
          <w:kern w:val="36"/>
          <w:sz w:val="48"/>
          <w:szCs w:val="48"/>
        </w:rPr>
        <w:t>Tresvant</w:t>
      </w:r>
      <w:proofErr w:type="spellEnd"/>
      <w:r w:rsidRPr="00000ACC">
        <w:rPr>
          <w:rFonts w:ascii="Times New Roman" w:eastAsia="Times New Roman" w:hAnsi="Times New Roman" w:cs="Times New Roman"/>
          <w:b/>
          <w:bCs/>
          <w:kern w:val="36"/>
          <w:sz w:val="48"/>
          <w:szCs w:val="48"/>
        </w:rPr>
        <w:t xml:space="preserve"> MGMT201 Week 8: Research Paper</w:t>
      </w:r>
    </w:p>
    <w:p w:rsidR="00000ACC" w:rsidRPr="00000ACC" w:rsidRDefault="00000ACC" w:rsidP="00000ACC">
      <w:pPr>
        <w:spacing w:after="0" w:line="240" w:lineRule="auto"/>
        <w:rPr>
          <w:rFonts w:ascii="Times New Roman" w:eastAsia="Times New Roman" w:hAnsi="Times New Roman" w:cs="Times New Roman"/>
          <w:sz w:val="24"/>
          <w:szCs w:val="24"/>
        </w:rPr>
      </w:pPr>
      <w:r w:rsidRPr="00000ACC">
        <w:rPr>
          <w:rFonts w:ascii="Times New Roman" w:eastAsia="Times New Roman" w:hAnsi="Times New Roman" w:cs="Times New Roman"/>
          <w:sz w:val="24"/>
          <w:szCs w:val="24"/>
        </w:rPr>
        <w:t>Order 1620423</w:t>
      </w:r>
    </w:p>
    <w:p w:rsidR="00000ACC" w:rsidRDefault="00000ACC" w:rsidP="00000ACC">
      <w:pPr>
        <w:pStyle w:val="NormalWeb"/>
      </w:pPr>
      <w:bookmarkStart w:id="0" w:name="_GoBack"/>
      <w:bookmarkEnd w:id="0"/>
    </w:p>
    <w:p w:rsidR="00000ACC" w:rsidRDefault="00000ACC" w:rsidP="00000ACC">
      <w:pPr>
        <w:pStyle w:val="NormalWeb"/>
      </w:pPr>
      <w:proofErr w:type="spellStart"/>
      <w:proofErr w:type="gramStart"/>
      <w:r>
        <w:t>escription</w:t>
      </w:r>
      <w:proofErr w:type="spellEnd"/>
      <w:proofErr w:type="gramEnd"/>
    </w:p>
    <w:p w:rsidR="00000ACC" w:rsidRDefault="00000ACC" w:rsidP="00000ACC">
      <w:pPr>
        <w:pStyle w:val="order-descriptiontext"/>
      </w:pPr>
      <w:r>
        <w:t>Requirement: Using the terms, concepts, and theories learned in this course, write a 5 to 7 page (not including cover and reference page) research paper focusing on one topic that we have studied over the past seven weeks. I would like you to go into detail as to how this topic can be incorporated into the career that you intend to pursue after earning your degree. You should avoid writing in the first person (using the "I" statements). Your paper is required to be written in APA format. This style guide as well as the Purdue O.W.L. can be very useful resources. Your essay will address these items: A specific organizational item covered in the past seven weeks. Give examples using the terms and concepts in the readings, APUS Library, and/or from the weekly Discussions. Save your paper in a Word document with your name included in the file name. Submit your paper to the Assignment Link. Paper Format: A. Title Page - Include a title page formatted using APA style. Include the APA formatted Header. B. Executive Summary (We use Executive Summaries in business, not Abstracts). C. Introductory Paragraph - Include an introductory paragraph that includes your thesis sentence. You should support your thesis with supporting paragraphs and a concluding paragraph, using APA style and section headings. Be sure to include theories, models, terms, concepts, and principles, with examples, learned throughout the course. D. Reference Page - Include all sources on a Reference page formatted in APA style. Five references are required with a minimum of three coming from the APUS Library. Wikipedia and other wikis are not allowed as sources. Online encyclopedias, dictionaries, etc. may be used, but will not count in fulfilling your required number of references. Punctuation, grammar, and documentation count toward your grade.  Due Date Mar 28, 2021 11:59 PM Hide Rubrics Rubric Name: MGMT201 Assignment Rubric This table lists criteria and criteria group name in the first column. The first row lists level names and includes scores if the rubric uses a numeric scoring method. Criteria Exemplary Accomplished Developing Beginning Did not attempt Criterion Score Specialized Knowledge Demonstrates fluency in the use of tools, technologies and methods in the field. ILO-SK.B.3 10 points Student demonstrates fluency in the use of tools, technologies, and methods in the field in creative or innovative ways. 8.5 points Student demonstrates fluency in the use of tools, technologies, and methods in the field. 7.5 points Student demonstrates fluency in some but not all of the following areas in the field: tools, technology, and methods. 6.5 points Student does not demonstrate fluency in one or more of the following areas: tools, technology, and methods. Student may use appropriate tools, technology, and methods, but does not demonstrate fluency.</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CC"/>
    <w:rsid w:val="00000ACC"/>
    <w:rsid w:val="0051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0F08"/>
  <w15:chartTrackingRefBased/>
  <w15:docId w15:val="{0F7F8AE3-1BDB-458D-9005-45AF9300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0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00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00AC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3299">
      <w:bodyDiv w:val="1"/>
      <w:marLeft w:val="0"/>
      <w:marRight w:val="0"/>
      <w:marTop w:val="0"/>
      <w:marBottom w:val="0"/>
      <w:divBdr>
        <w:top w:val="none" w:sz="0" w:space="0" w:color="auto"/>
        <w:left w:val="none" w:sz="0" w:space="0" w:color="auto"/>
        <w:bottom w:val="none" w:sz="0" w:space="0" w:color="auto"/>
        <w:right w:val="none" w:sz="0" w:space="0" w:color="auto"/>
      </w:divBdr>
      <w:divsChild>
        <w:div w:id="201943125">
          <w:marLeft w:val="0"/>
          <w:marRight w:val="0"/>
          <w:marTop w:val="0"/>
          <w:marBottom w:val="0"/>
          <w:divBdr>
            <w:top w:val="none" w:sz="0" w:space="0" w:color="auto"/>
            <w:left w:val="none" w:sz="0" w:space="0" w:color="auto"/>
            <w:bottom w:val="none" w:sz="0" w:space="0" w:color="auto"/>
            <w:right w:val="none" w:sz="0" w:space="0" w:color="auto"/>
          </w:divBdr>
          <w:divsChild>
            <w:div w:id="102573489">
              <w:marLeft w:val="0"/>
              <w:marRight w:val="0"/>
              <w:marTop w:val="0"/>
              <w:marBottom w:val="0"/>
              <w:divBdr>
                <w:top w:val="none" w:sz="0" w:space="0" w:color="auto"/>
                <w:left w:val="none" w:sz="0" w:space="0" w:color="auto"/>
                <w:bottom w:val="none" w:sz="0" w:space="0" w:color="auto"/>
                <w:right w:val="none" w:sz="0" w:space="0" w:color="auto"/>
              </w:divBdr>
              <w:divsChild>
                <w:div w:id="16732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37003">
      <w:bodyDiv w:val="1"/>
      <w:marLeft w:val="0"/>
      <w:marRight w:val="0"/>
      <w:marTop w:val="0"/>
      <w:marBottom w:val="0"/>
      <w:divBdr>
        <w:top w:val="none" w:sz="0" w:space="0" w:color="auto"/>
        <w:left w:val="none" w:sz="0" w:space="0" w:color="auto"/>
        <w:bottom w:val="none" w:sz="0" w:space="0" w:color="auto"/>
        <w:right w:val="none" w:sz="0" w:space="0" w:color="auto"/>
      </w:divBdr>
    </w:div>
    <w:div w:id="2065441288">
      <w:bodyDiv w:val="1"/>
      <w:marLeft w:val="0"/>
      <w:marRight w:val="0"/>
      <w:marTop w:val="0"/>
      <w:marBottom w:val="0"/>
      <w:divBdr>
        <w:top w:val="none" w:sz="0" w:space="0" w:color="auto"/>
        <w:left w:val="none" w:sz="0" w:space="0" w:color="auto"/>
        <w:bottom w:val="none" w:sz="0" w:space="0" w:color="auto"/>
        <w:right w:val="none" w:sz="0" w:space="0" w:color="auto"/>
      </w:divBdr>
      <w:divsChild>
        <w:div w:id="162326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437</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Tresvant MGMT201 Week 8: Research Paper</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2021-03-26T17:45:00Z</dcterms:created>
  <dcterms:modified xsi:type="dcterms:W3CDTF">2021-03-26T17:53:00Z</dcterms:modified>
</cp:coreProperties>
</file>