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52" w:rsidRPr="009C6B52" w:rsidRDefault="009C6B52" w:rsidP="009C6B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6B52">
        <w:rPr>
          <w:rFonts w:ascii="Times New Roman" w:eastAsia="Times New Roman" w:hAnsi="Times New Roman" w:cs="Times New Roman"/>
          <w:b/>
          <w:bCs/>
          <w:kern w:val="36"/>
          <w:sz w:val="48"/>
          <w:szCs w:val="48"/>
        </w:rPr>
        <w:t>Critical Thinking Assignments, Voting</w:t>
      </w:r>
    </w:p>
    <w:p w:rsidR="009C6B52" w:rsidRPr="009C6B52" w:rsidRDefault="009C6B52" w:rsidP="009C6B52">
      <w:pPr>
        <w:spacing w:after="0" w:line="240" w:lineRule="auto"/>
        <w:rPr>
          <w:rFonts w:ascii="Times New Roman" w:eastAsia="Times New Roman" w:hAnsi="Times New Roman" w:cs="Times New Roman"/>
          <w:sz w:val="24"/>
          <w:szCs w:val="24"/>
        </w:rPr>
      </w:pPr>
      <w:r w:rsidRPr="009C6B52">
        <w:rPr>
          <w:rFonts w:ascii="Times New Roman" w:eastAsia="Times New Roman" w:hAnsi="Times New Roman" w:cs="Times New Roman"/>
          <w:sz w:val="24"/>
          <w:szCs w:val="24"/>
        </w:rPr>
        <w:t xml:space="preserve">Order 1628834 </w:t>
      </w:r>
    </w:p>
    <w:p w:rsidR="009C6B52" w:rsidRDefault="009C6B52" w:rsidP="009C6B52">
      <w:pPr>
        <w:pStyle w:val="NormalWeb"/>
      </w:pPr>
      <w:bookmarkStart w:id="0" w:name="_GoBack"/>
      <w:bookmarkEnd w:id="0"/>
    </w:p>
    <w:p w:rsidR="009C6B52" w:rsidRDefault="009C6B52" w:rsidP="009C6B52">
      <w:pPr>
        <w:pStyle w:val="NormalWeb"/>
      </w:pPr>
      <w:r>
        <w:t>Description</w:t>
      </w:r>
    </w:p>
    <w:p w:rsidR="009C6B52" w:rsidRDefault="009C6B52" w:rsidP="009C6B52">
      <w:pPr>
        <w:pStyle w:val="order-descriptiontext"/>
      </w:pPr>
      <w:r>
        <w:t xml:space="preserve">Directions </w:t>
      </w:r>
      <w:proofErr w:type="gramStart"/>
      <w:r>
        <w:t>This</w:t>
      </w:r>
      <w:proofErr w:type="gramEnd"/>
      <w:r>
        <w:t xml:space="preserve"> assignment is designed to assess your critical thinking problem solving, and communication skills. Find a magazine, newspaper or internet article (6 paragraphs or longer) about each of the four topics below. Use the questions below to analyze the article and draw a conclusion. While the questions may suggest a yes/no answer, you are expected to answer each question completely. Each assignment should be 2.5 to 4 pages in length. Include a copy of the article or a link to it. Your answer will be judged for its clarity, relevance, coherence, logic, depth, consistency, and fairness. More specifically, you will be asking the following questions:  1. </w:t>
      </w:r>
      <w:proofErr w:type="gramStart"/>
      <w:r>
        <w:t>Is</w:t>
      </w:r>
      <w:proofErr w:type="gramEnd"/>
      <w:r>
        <w:t xml:space="preserve"> the question at issue well stated? Is it clear and unbiased? Does the expression of the question do justice to the complexity of the matter at issue?  2. Does the writer cite relevant evidence, experiences, and/or information essential to the issue?  3. Does the writer clarify key concepts when necessary?  4. Does the writer show a sensitivity to what he or she is assuming or taking for granted? (Insofar as those assumptions might reasonably questioned)?  5. Does the writer develop a definite line of reasoning, explaining well how he or she is arriving at his or her conclusions?  6. Is the writer's reasoning well- supported?  7. Does the writer show sensitivity to alternative points of view or lines of reasoning? Does he or she consider and respond to objections framed from other points of view?  8. Does the writer show sensitivity to the implications and consequences of the position he or she has taken?  Topic #2- Voting </w:t>
      </w:r>
      <w:proofErr w:type="spellStart"/>
      <w:r>
        <w:t>Voting</w:t>
      </w:r>
      <w:proofErr w:type="spellEnd"/>
      <w:r>
        <w:t xml:space="preserve"> is the cornerstone of our democracy. The mechanics of how we vote, and how votes are counted, are critical to our government’s legitimacy. Voting in America has many issues: The electoral college and how smaller states are given more voting power than larger ones; Gerrymandering where politicians draw district lines in ways to ensure one party has virtually no chance of being defeated; Voter eligibility where some people are discouraged or prevented from voting; Voting security which asks if the all the votes are being counted and counted correctly</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52"/>
    <w:rsid w:val="008E6E30"/>
    <w:rsid w:val="009C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D1B0"/>
  <w15:chartTrackingRefBased/>
  <w15:docId w15:val="{E0A85A60-A328-4DBE-B60F-C19FA097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C6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6B5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9372">
      <w:bodyDiv w:val="1"/>
      <w:marLeft w:val="0"/>
      <w:marRight w:val="0"/>
      <w:marTop w:val="0"/>
      <w:marBottom w:val="0"/>
      <w:divBdr>
        <w:top w:val="none" w:sz="0" w:space="0" w:color="auto"/>
        <w:left w:val="none" w:sz="0" w:space="0" w:color="auto"/>
        <w:bottom w:val="none" w:sz="0" w:space="0" w:color="auto"/>
        <w:right w:val="none" w:sz="0" w:space="0" w:color="auto"/>
      </w:divBdr>
      <w:divsChild>
        <w:div w:id="2018773624">
          <w:marLeft w:val="0"/>
          <w:marRight w:val="0"/>
          <w:marTop w:val="0"/>
          <w:marBottom w:val="0"/>
          <w:divBdr>
            <w:top w:val="none" w:sz="0" w:space="0" w:color="auto"/>
            <w:left w:val="none" w:sz="0" w:space="0" w:color="auto"/>
            <w:bottom w:val="none" w:sz="0" w:space="0" w:color="auto"/>
            <w:right w:val="none" w:sz="0" w:space="0" w:color="auto"/>
          </w:divBdr>
        </w:div>
      </w:divsChild>
    </w:div>
    <w:div w:id="1702777665">
      <w:bodyDiv w:val="1"/>
      <w:marLeft w:val="0"/>
      <w:marRight w:val="0"/>
      <w:marTop w:val="0"/>
      <w:marBottom w:val="0"/>
      <w:divBdr>
        <w:top w:val="none" w:sz="0" w:space="0" w:color="auto"/>
        <w:left w:val="none" w:sz="0" w:space="0" w:color="auto"/>
        <w:bottom w:val="none" w:sz="0" w:space="0" w:color="auto"/>
        <w:right w:val="none" w:sz="0" w:space="0" w:color="auto"/>
      </w:divBdr>
      <w:divsChild>
        <w:div w:id="539901916">
          <w:marLeft w:val="0"/>
          <w:marRight w:val="0"/>
          <w:marTop w:val="0"/>
          <w:marBottom w:val="0"/>
          <w:divBdr>
            <w:top w:val="none" w:sz="0" w:space="0" w:color="auto"/>
            <w:left w:val="none" w:sz="0" w:space="0" w:color="auto"/>
            <w:bottom w:val="none" w:sz="0" w:space="0" w:color="auto"/>
            <w:right w:val="none" w:sz="0" w:space="0" w:color="auto"/>
          </w:divBdr>
          <w:divsChild>
            <w:div w:id="269361846">
              <w:marLeft w:val="0"/>
              <w:marRight w:val="0"/>
              <w:marTop w:val="0"/>
              <w:marBottom w:val="0"/>
              <w:divBdr>
                <w:top w:val="none" w:sz="0" w:space="0" w:color="auto"/>
                <w:left w:val="none" w:sz="0" w:space="0" w:color="auto"/>
                <w:bottom w:val="none" w:sz="0" w:space="0" w:color="auto"/>
                <w:right w:val="none" w:sz="0" w:space="0" w:color="auto"/>
              </w:divBdr>
              <w:divsChild>
                <w:div w:id="1007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Critical Thinking Assignments, Voting</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2021-03-28T18:53:00Z</dcterms:created>
  <dcterms:modified xsi:type="dcterms:W3CDTF">2021-03-28T18:54:00Z</dcterms:modified>
</cp:coreProperties>
</file>