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DE4" w:rsidRPr="008B6DE4" w:rsidRDefault="008B6DE4" w:rsidP="008B6DE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6DE4">
        <w:rPr>
          <w:rFonts w:ascii="Times New Roman" w:eastAsia="Times New Roman" w:hAnsi="Times New Roman" w:cs="Times New Roman"/>
          <w:b/>
          <w:bCs/>
          <w:kern w:val="36"/>
          <w:sz w:val="48"/>
          <w:szCs w:val="48"/>
        </w:rPr>
        <w:t>Action Paper</w:t>
      </w:r>
    </w:p>
    <w:p w:rsidR="008B6DE4" w:rsidRPr="008B6DE4" w:rsidRDefault="008B6DE4" w:rsidP="008B6DE4">
      <w:pPr>
        <w:spacing w:after="0" w:line="240" w:lineRule="auto"/>
        <w:rPr>
          <w:rFonts w:ascii="Times New Roman" w:eastAsia="Times New Roman" w:hAnsi="Times New Roman" w:cs="Times New Roman"/>
          <w:sz w:val="24"/>
          <w:szCs w:val="24"/>
        </w:rPr>
      </w:pPr>
      <w:r w:rsidRPr="008B6DE4">
        <w:rPr>
          <w:rFonts w:ascii="Times New Roman" w:eastAsia="Times New Roman" w:hAnsi="Times New Roman" w:cs="Times New Roman"/>
          <w:sz w:val="24"/>
          <w:szCs w:val="24"/>
        </w:rPr>
        <w:t>Order 1634177</w:t>
      </w:r>
    </w:p>
    <w:p w:rsidR="008B6DE4" w:rsidRDefault="008B6DE4" w:rsidP="008B6DE4">
      <w:pPr>
        <w:pStyle w:val="NormalWeb"/>
      </w:pPr>
      <w:bookmarkStart w:id="0" w:name="_GoBack"/>
      <w:bookmarkEnd w:id="0"/>
    </w:p>
    <w:p w:rsidR="008B6DE4" w:rsidRDefault="008B6DE4" w:rsidP="008B6DE4">
      <w:pPr>
        <w:pStyle w:val="NormalWeb"/>
      </w:pPr>
      <w:r>
        <w:t>Description</w:t>
      </w:r>
    </w:p>
    <w:p w:rsidR="008B6DE4" w:rsidRDefault="008B6DE4" w:rsidP="008B6DE4">
      <w:pPr>
        <w:pStyle w:val="order-descriptiontext"/>
      </w:pPr>
      <w:r>
        <w:t xml:space="preserve">You will identify a research topic in child development or </w:t>
      </w:r>
      <w:proofErr w:type="gramStart"/>
      <w:r>
        <w:t>education(</w:t>
      </w:r>
      <w:proofErr w:type="gramEnd"/>
      <w:r>
        <w:t xml:space="preserve">I will provide the topic). You will then find at least 2 (up to 4) research articles related to the topic. The articles you find should be related to the same topic.  You should use at least two primary sources (empirical research articles).  In addition to these primary sources, you can use any secondary sources as well (chapters, websites, </w:t>
      </w:r>
      <w:proofErr w:type="gramStart"/>
      <w:r>
        <w:t>news</w:t>
      </w:r>
      <w:proofErr w:type="gramEnd"/>
      <w:r>
        <w:t xml:space="preserve"> articles).  There are 3 parts of this paper:   1. </w:t>
      </w:r>
      <w:proofErr w:type="gramStart"/>
      <w:r>
        <w:t>The</w:t>
      </w:r>
      <w:proofErr w:type="gramEnd"/>
      <w:r>
        <w:t xml:space="preserve"> paper will include a summary of the primary sources you found. Present this information in a cohesive way. To do this, follow the QALMRI method (Attached in the file).  Try to go beyond just answering each question and write the summary of each paper in your own words in an essay format.  You can organize your description by whatever way makes sense to you.  You do not need to provide detailed descriptions of your secondary sources. You should broadly describe the implications of the research you found, which includes who this research could be relevant for, such as parents, teachers, policymakers, etc. For example, how could the findings from the research be important for policy and practice? Remember the implications need to be substantiated by the evidence in the paper.  It is important to avoid overgeneralization of results. 2. Create a Resource. You will also create a resource based on the research in the paper that is made for the audience that you have identified in your paper (i.e., the second part). The resource should include several (3-5) specific strategies or suggestions for how that research might be practically applied to educators, parents, or policymakers.           Examples of the resource could include a manual for teachers about how to apply a teaching method in the classroom, a website or infographic for parents about possible ways to improve adolescents’ health, or PowerPoint slides for a workshop for policymakers explaining about how proper nutrition could be implemented in schools.  Be creative in your presentation of the information in the resource.  There are many ways that this could be done. Lastly, References: Your final report should include the citations for the sources. (The references of the first part and second part should be separated).</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E4"/>
    <w:rsid w:val="0051699C"/>
    <w:rsid w:val="008B6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DE06"/>
  <w15:chartTrackingRefBased/>
  <w15:docId w15:val="{3463520F-D578-40E5-964B-E6DE7B41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6D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6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B6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6DE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10798">
      <w:bodyDiv w:val="1"/>
      <w:marLeft w:val="0"/>
      <w:marRight w:val="0"/>
      <w:marTop w:val="0"/>
      <w:marBottom w:val="0"/>
      <w:divBdr>
        <w:top w:val="none" w:sz="0" w:space="0" w:color="auto"/>
        <w:left w:val="none" w:sz="0" w:space="0" w:color="auto"/>
        <w:bottom w:val="none" w:sz="0" w:space="0" w:color="auto"/>
        <w:right w:val="none" w:sz="0" w:space="0" w:color="auto"/>
      </w:divBdr>
      <w:divsChild>
        <w:div w:id="1496726589">
          <w:marLeft w:val="0"/>
          <w:marRight w:val="0"/>
          <w:marTop w:val="0"/>
          <w:marBottom w:val="0"/>
          <w:divBdr>
            <w:top w:val="none" w:sz="0" w:space="0" w:color="auto"/>
            <w:left w:val="none" w:sz="0" w:space="0" w:color="auto"/>
            <w:bottom w:val="none" w:sz="0" w:space="0" w:color="auto"/>
            <w:right w:val="none" w:sz="0" w:space="0" w:color="auto"/>
          </w:divBdr>
          <w:divsChild>
            <w:div w:id="1222903484">
              <w:marLeft w:val="0"/>
              <w:marRight w:val="0"/>
              <w:marTop w:val="0"/>
              <w:marBottom w:val="0"/>
              <w:divBdr>
                <w:top w:val="none" w:sz="0" w:space="0" w:color="auto"/>
                <w:left w:val="none" w:sz="0" w:space="0" w:color="auto"/>
                <w:bottom w:val="none" w:sz="0" w:space="0" w:color="auto"/>
                <w:right w:val="none" w:sz="0" w:space="0" w:color="auto"/>
              </w:divBdr>
              <w:divsChild>
                <w:div w:id="454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80703">
      <w:bodyDiv w:val="1"/>
      <w:marLeft w:val="0"/>
      <w:marRight w:val="0"/>
      <w:marTop w:val="0"/>
      <w:marBottom w:val="0"/>
      <w:divBdr>
        <w:top w:val="none" w:sz="0" w:space="0" w:color="auto"/>
        <w:left w:val="none" w:sz="0" w:space="0" w:color="auto"/>
        <w:bottom w:val="none" w:sz="0" w:space="0" w:color="auto"/>
        <w:right w:val="none" w:sz="0" w:space="0" w:color="auto"/>
      </w:divBdr>
      <w:divsChild>
        <w:div w:id="201792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Action Paper</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2021-03-29T17:34:00Z</dcterms:created>
  <dcterms:modified xsi:type="dcterms:W3CDTF">2021-03-29T17:34:00Z</dcterms:modified>
</cp:coreProperties>
</file>