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5F" w:rsidRPr="00E9755F" w:rsidRDefault="00E9755F" w:rsidP="00E9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</w:rPr>
      </w:pPr>
      <w:r w:rsidRPr="00E9755F">
        <w:rPr>
          <w:rFonts w:ascii="Arial" w:eastAsia="Times New Roman" w:hAnsi="Arial" w:cs="Arial"/>
          <w:color w:val="414141"/>
          <w:sz w:val="33"/>
          <w:szCs w:val="33"/>
        </w:rPr>
        <w:t>Topic: </w:t>
      </w:r>
    </w:p>
    <w:p w:rsidR="00E9755F" w:rsidRPr="00E9755F" w:rsidRDefault="00E9755F" w:rsidP="00E9755F">
      <w:pPr>
        <w:shd w:val="clear" w:color="auto" w:fill="FFFFFF"/>
        <w:spacing w:line="360" w:lineRule="atLeast"/>
        <w:rPr>
          <w:rFonts w:ascii="Arial" w:eastAsia="Times New Roman" w:hAnsi="Arial" w:cs="Arial"/>
          <w:color w:val="656565"/>
          <w:sz w:val="27"/>
          <w:szCs w:val="27"/>
        </w:rPr>
      </w:pPr>
      <w:r w:rsidRPr="00E9755F">
        <w:rPr>
          <w:rFonts w:ascii="Arial" w:eastAsia="Times New Roman" w:hAnsi="Arial" w:cs="Arial"/>
          <w:color w:val="656565"/>
          <w:sz w:val="27"/>
          <w:szCs w:val="27"/>
        </w:rPr>
        <w:t>Analysis of advertising strategies for the company's new products</w:t>
      </w:r>
    </w:p>
    <w:p w:rsidR="00E9755F" w:rsidRDefault="00E9755F">
      <w:bookmarkStart w:id="0" w:name="_GoBack"/>
      <w:bookmarkEnd w:id="0"/>
    </w:p>
    <w:p w:rsidR="00E85D45" w:rsidRDefault="00E9755F">
      <w:r>
        <w:t xml:space="preserve">Description Task: write a report on the following case: 1. Your </w:t>
      </w:r>
      <w:proofErr w:type="gramStart"/>
      <w:r>
        <w:t>company</w:t>
      </w:r>
      <w:proofErr w:type="gramEnd"/>
      <w:r>
        <w:t xml:space="preserve"> manufactures a range of toys aimed at 3 to 7 year olds. Though a large and well-established company, recent sales have shown little growth, and profits, though adequate, are now in decline. You are considering the promotion of a major product which is to be launched for the next Christmas period. Two radically differing advertising strategies have been suggested: An aggressive sales campaign built around TV advertising aimed directly at children and promoting the product as this year’s fashion. This campaign, along with point-of-sale promotion, will be very costly but should make a big impact and has considerable growth and profit potential. A more low-key campaign based on the safety and educational value of the product. This is similar to the approach used in previous years. Write a report addressing the factors and issues to be considered in making a choice between these two approaches. In what ways might ethical concerns have an impact on this decision? (</w:t>
      </w:r>
      <w:proofErr w:type="gramStart"/>
      <w:r>
        <w:t>source</w:t>
      </w:r>
      <w:proofErr w:type="gramEnd"/>
      <w:r>
        <w:t xml:space="preserve">: M.R. Harrison, An Introduction to Business and Management Ethics, Palgrave Macmillan, 2005, pp. 288-9) Your report should present a clear discussion of the relevant issues, showing a clear understanding of relevant ethical theories and concepts. You should address each of the following: Who are the stakeholders in the decision-making process? </w:t>
      </w:r>
      <w:proofErr w:type="gramStart"/>
      <w:r>
        <w:t>x3</w:t>
      </w:r>
      <w:proofErr w:type="gramEnd"/>
      <w:r>
        <w:t xml:space="preserve"> What ethical dilemmas are apparent? </w:t>
      </w:r>
      <w:proofErr w:type="gramStart"/>
      <w:r>
        <w:t>x2</w:t>
      </w:r>
      <w:proofErr w:type="gramEnd"/>
      <w:r>
        <w:t xml:space="preserve"> What information is available and not available to the stakeholders and decision-makers at the time that the decision must be made? </w:t>
      </w:r>
      <w:proofErr w:type="gramStart"/>
      <w:r>
        <w:t>x2</w:t>
      </w:r>
      <w:proofErr w:type="gramEnd"/>
      <w:r>
        <w:t xml:space="preserve"> What decision making considerations do you need to incorporate in managing your response? </w:t>
      </w:r>
      <w:proofErr w:type="gramStart"/>
      <w:r>
        <w:t>x1</w:t>
      </w:r>
      <w:proofErr w:type="gramEnd"/>
      <w:r>
        <w:t xml:space="preserve"> You should present clear (although not necessarily unequivocal) conclusions. Your report should be clearly structured into appropriate sections, for example: 1.Introduction 2.Background Analysis 3.Option Assessment 4.Decision-Making Considerations 5.Conclusions/Recommendations </w:t>
      </w:r>
      <w:proofErr w:type="gramStart"/>
      <w:r>
        <w:t>You</w:t>
      </w:r>
      <w:proofErr w:type="gramEnd"/>
      <w:r>
        <w:t xml:space="preserve"> do NOT need to include an Executive Summary. </w:t>
      </w:r>
      <w:proofErr w:type="spellStart"/>
      <w:r>
        <w:t>Introdu</w:t>
      </w:r>
      <w:proofErr w:type="spellEnd"/>
      <w:r>
        <w:t xml:space="preserve"> 3/16/2021 Writers Hub - Freelance Writing https://www.writershub.org/writer/orders/715599#instructions 4/6 Standard outline of the </w:t>
      </w:r>
      <w:proofErr w:type="spellStart"/>
      <w:r>
        <w:t>organisation</w:t>
      </w:r>
      <w:proofErr w:type="spellEnd"/>
      <w:r>
        <w:t xml:space="preserve"> and its Position. Brief and direct - factors that need to be taken into consideration and what are the potential outcomes. Background analysis </w:t>
      </w:r>
      <w:proofErr w:type="gramStart"/>
      <w:r>
        <w:t>The</w:t>
      </w:r>
      <w:proofErr w:type="gramEnd"/>
      <w:r>
        <w:t xml:space="preserve"> analysis is basically a layout of the information in the outline of the assignment, suitably paraphrased but directly related to the purpose of the report. This could take the form of a table of factors such as: stakeholders decline in the market and seasonality of the market previous and potential marketing campaigns However it should be kept brief; therefore a table can be a suitable format since that format is ‘immediate’ and suitably concise. Option Assessment and Decision-Making Considerations It is necessary to focus on the availability of information to make ethical decisions. To what extent is ethical decision-making dependent on information for stakeholders? For example, is it necessary/possible for the stakeholders to know about the complete supply chain and ethical issues at each link? Conclusions/Recommendations Normal sort of summary but with direct statements (</w:t>
      </w:r>
      <w:proofErr w:type="spellStart"/>
      <w:r>
        <w:t>eg</w:t>
      </w:r>
      <w:proofErr w:type="spellEnd"/>
      <w:r>
        <w:t xml:space="preserve">. bullet-points) regarding practical means to consider the options. Also recommendations regarding risk </w:t>
      </w:r>
      <w:proofErr w:type="spellStart"/>
      <w:r>
        <w:t>minimisatio</w:t>
      </w:r>
      <w:proofErr w:type="spellEnd"/>
    </w:p>
    <w:p w:rsidR="00E9755F" w:rsidRDefault="00E9755F"/>
    <w:p w:rsidR="00E9755F" w:rsidRPr="00E9755F" w:rsidRDefault="00E9755F" w:rsidP="00E9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55F">
        <w:rPr>
          <w:rFonts w:ascii="Arial" w:eastAsia="Times New Roman" w:hAnsi="Arial" w:cs="Arial"/>
          <w:color w:val="414141"/>
          <w:sz w:val="33"/>
          <w:szCs w:val="33"/>
          <w:shd w:val="clear" w:color="auto" w:fill="FFFFFF"/>
        </w:rPr>
        <w:t>Order #715599</w:t>
      </w:r>
    </w:p>
    <w:p w:rsidR="00E9755F" w:rsidRDefault="00E9755F"/>
    <w:sectPr w:rsidR="00E9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5F"/>
    <w:rsid w:val="00E85D45"/>
    <w:rsid w:val="00E9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A246"/>
  <w15:chartTrackingRefBased/>
  <w15:docId w15:val="{D01EF5CA-9B0A-4544-A537-E4BD96F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8616">
          <w:marLeft w:val="0"/>
          <w:marRight w:val="0"/>
          <w:marTop w:val="13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2021-03-16T17:18:00Z</dcterms:created>
  <dcterms:modified xsi:type="dcterms:W3CDTF">2021-03-16T17:20:00Z</dcterms:modified>
</cp:coreProperties>
</file>