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D2E" w:rsidRPr="007E2D2E" w:rsidRDefault="007E2D2E" w:rsidP="007E2D2E">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7E2D2E">
        <w:rPr>
          <w:rFonts w:ascii="Times New Roman" w:eastAsia="Times New Roman" w:hAnsi="Times New Roman" w:cs="Times New Roman"/>
          <w:bCs/>
          <w:kern w:val="36"/>
          <w:sz w:val="24"/>
          <w:szCs w:val="24"/>
        </w:rPr>
        <w:t>Mitral Valve Clipping for Mitral Valve Regurgitation vs Surgical Mitral Valve Replac</w:t>
      </w:r>
      <w:r>
        <w:rPr>
          <w:rFonts w:ascii="Times New Roman" w:eastAsia="Times New Roman" w:hAnsi="Times New Roman" w:cs="Times New Roman"/>
          <w:bCs/>
          <w:kern w:val="36"/>
          <w:sz w:val="24"/>
          <w:szCs w:val="24"/>
        </w:rPr>
        <w:t>ement</w:t>
      </w:r>
      <w:bookmarkStart w:id="0" w:name="_GoBack"/>
      <w:bookmarkEnd w:id="0"/>
    </w:p>
    <w:p w:rsidR="007E2D2E" w:rsidRDefault="007E2D2E" w:rsidP="007E2D2E">
      <w:pPr>
        <w:pStyle w:val="NormalWeb"/>
      </w:pPr>
    </w:p>
    <w:p w:rsidR="007E2D2E" w:rsidRDefault="007E2D2E" w:rsidP="007E2D2E">
      <w:pPr>
        <w:pStyle w:val="NormalWeb"/>
      </w:pPr>
      <w:r>
        <w:t>Description</w:t>
      </w:r>
    </w:p>
    <w:p w:rsidR="007E2D2E" w:rsidRDefault="007E2D2E" w:rsidP="007E2D2E">
      <w:pPr>
        <w:pStyle w:val="order-descriptiontext"/>
      </w:pPr>
      <w:r>
        <w:t xml:space="preserve">Question I am trying to answer from this paper: What are the evidences to determine whether people of the age 50+ with mitral regurgitation benefit from mitral valve clipping when compared to mitral valve replacement? Paper Style: Full paper needs to be in AMA STYLE with In-text citation Topic:  The impact of Mitral Valve Clipping with Mitral Valve Regurgitation versus Surgical Mitral Valve Replacement on patients. ====================================================== Structure: Problem, Patient/Population, Action, Alternative, Result, Evidence Need: Abstract, Introduction, Background, Methods, Discussion, Conclusion, Reference  Abstract: 1 Concise summary of the contents of the literature    Introduction:  1 page What question is being answered/ researched, what is the purpose of this review, What is its relevance- why is it important Background: 3 pages. Summarizes current knowledge of </w:t>
      </w:r>
      <w:proofErr w:type="gramStart"/>
      <w:r>
        <w:t>topic :</w:t>
      </w:r>
      <w:proofErr w:type="gramEnd"/>
      <w:r>
        <w:t xml:space="preserve"> epidemiology, incidence, etiology, pathophysiology, clinical presentation, diagnostic evaluation, differential diagnosis, treatment, prognosis, prevention, and future research Methods: 1 paragraph. Includes databases searched. Inclusion and exclusion criteria used to select your articles (language, dates, keywords used). The type of questions asked. Level of evidence of articles chosen. Explanation of why the articles were chosen (because of the type of question you are asking and finding appropriate study design) Discussion: 7 pages in length. Comprised of at least 5 current peer reviewed articles or texts related to the research question and comprehensively reviewed (within the past 5 years). Critically analyze the article. Describe the study so than one can replicate. Critically analyzing </w:t>
      </w:r>
      <w:proofErr w:type="gramStart"/>
      <w:r>
        <w:t>studies :</w:t>
      </w:r>
      <w:proofErr w:type="gramEnd"/>
      <w:r>
        <w:t xml:space="preserve"> considerations Is it peer reviewed?  Is the article up to date and current?  Does the study really directly address the question and is the design appropriate? Was there blinding or double blinding? Are the conclusions justified? Are there sources of bias or error? Conclusion: 2 page </w:t>
      </w:r>
      <w:proofErr w:type="gramStart"/>
      <w:r>
        <w:t>All</w:t>
      </w:r>
      <w:proofErr w:type="gramEnd"/>
      <w:r>
        <w:t xml:space="preserve"> conclusions derived to be related to the research area.  Discuss areas for further inquiry or research and the importance of future. Summarize how the evidence presented agrees or disagrees the answer to your question. Acknowledge controversies, unresolved questions, recent developments etc.  Reference page: 1 to 2 =======================================================</w:t>
      </w:r>
    </w:p>
    <w:p w:rsidR="00016BED" w:rsidRDefault="007E2D2E">
      <w:r>
        <w:t>Order 1560118</w:t>
      </w:r>
    </w:p>
    <w:sectPr w:rsidR="00016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2E"/>
    <w:rsid w:val="00016BED"/>
    <w:rsid w:val="007E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6D06"/>
  <w15:chartTrackingRefBased/>
  <w15:docId w15:val="{82CDA749-BF94-4043-B4E7-C53D8027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2D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D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7E2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E2D2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5012">
      <w:bodyDiv w:val="1"/>
      <w:marLeft w:val="0"/>
      <w:marRight w:val="0"/>
      <w:marTop w:val="0"/>
      <w:marBottom w:val="0"/>
      <w:divBdr>
        <w:top w:val="none" w:sz="0" w:space="0" w:color="auto"/>
        <w:left w:val="none" w:sz="0" w:space="0" w:color="auto"/>
        <w:bottom w:val="none" w:sz="0" w:space="0" w:color="auto"/>
        <w:right w:val="none" w:sz="0" w:space="0" w:color="auto"/>
      </w:divBdr>
      <w:divsChild>
        <w:div w:id="1111627848">
          <w:marLeft w:val="0"/>
          <w:marRight w:val="0"/>
          <w:marTop w:val="0"/>
          <w:marBottom w:val="0"/>
          <w:divBdr>
            <w:top w:val="none" w:sz="0" w:space="0" w:color="auto"/>
            <w:left w:val="none" w:sz="0" w:space="0" w:color="auto"/>
            <w:bottom w:val="none" w:sz="0" w:space="0" w:color="auto"/>
            <w:right w:val="none" w:sz="0" w:space="0" w:color="auto"/>
          </w:divBdr>
          <w:divsChild>
            <w:div w:id="2069300349">
              <w:marLeft w:val="0"/>
              <w:marRight w:val="0"/>
              <w:marTop w:val="0"/>
              <w:marBottom w:val="0"/>
              <w:divBdr>
                <w:top w:val="none" w:sz="0" w:space="0" w:color="auto"/>
                <w:left w:val="none" w:sz="0" w:space="0" w:color="auto"/>
                <w:bottom w:val="none" w:sz="0" w:space="0" w:color="auto"/>
                <w:right w:val="none" w:sz="0" w:space="0" w:color="auto"/>
              </w:divBdr>
              <w:divsChild>
                <w:div w:id="9301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2129</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Mitral Valve Clipping for Mitral Valve Regurgitation vs Surgical Mitral Valve Re</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2021-03-15T08:01:00Z</dcterms:created>
  <dcterms:modified xsi:type="dcterms:W3CDTF">2021-03-15T08:04:00Z</dcterms:modified>
</cp:coreProperties>
</file>