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FA" w:rsidRPr="003161FA" w:rsidRDefault="003161FA" w:rsidP="003161FA">
      <w:pPr>
        <w:spacing w:after="0" w:line="240" w:lineRule="auto"/>
        <w:rPr>
          <w:rFonts w:ascii="Times New Roman" w:eastAsia="Times New Roman" w:hAnsi="Times New Roman" w:cs="Times New Roman"/>
          <w:sz w:val="24"/>
          <w:szCs w:val="24"/>
        </w:rPr>
      </w:pPr>
      <w:r w:rsidRPr="003161FA">
        <w:rPr>
          <w:rFonts w:ascii="Arial" w:eastAsia="Times New Roman" w:hAnsi="Arial" w:cs="Arial"/>
          <w:color w:val="414141"/>
          <w:sz w:val="33"/>
          <w:szCs w:val="33"/>
          <w:shd w:val="clear" w:color="auto" w:fill="FFFFFF"/>
        </w:rPr>
        <w:t>Topic: </w:t>
      </w:r>
      <w:bookmarkStart w:id="0" w:name="_GoBack"/>
      <w:bookmarkEnd w:id="0"/>
      <w:r w:rsidRPr="003161FA">
        <w:rPr>
          <w:rFonts w:ascii="Arial" w:eastAsia="Times New Roman" w:hAnsi="Arial" w:cs="Arial"/>
          <w:color w:val="656565"/>
          <w:sz w:val="27"/>
          <w:szCs w:val="27"/>
        </w:rPr>
        <w:t>Advocacy for Intellectual Developmental and Disable Clients</w:t>
      </w:r>
    </w:p>
    <w:p w:rsidR="003161FA" w:rsidRDefault="003161FA"/>
    <w:p w:rsidR="003161FA" w:rsidRDefault="003161FA">
      <w:r>
        <w:t>Description</w:t>
      </w:r>
    </w:p>
    <w:p w:rsidR="009068CB" w:rsidRDefault="003161FA">
      <w:r>
        <w:t xml:space="preserve"> Human Rights and Advocacy Exploration Paper Competency 3: Advance Human Rights and Social, Economic, and Environmental Justice Advanced generalist social workers understand and value fundamental rights such as freedom, safety, privacy, an adequate standard of living, health care, education, and access to clean air, food, and water for all humans. Advanced generalist social workers integrate their awareness of global interconnections of oppression and human rights violations, and knowledge of theories of human need and social justice to utilize and develop strategies to promote social and economic justice and human rights. Advanced generalist social workers are advocates who use their knowledge and skills to work toward the elimination of oppressive structural barriers to ensure that social goods, rights, and responsibilities are distributed equitably and that civil, political, environmental, economic, social, and cultural human rights are protected. Advanced generalist social workers: work toward the elimination of oppressive structural barriers to ensure that environmental, economic, social, and cultural human rights are protected; and apply theories of human need and social justice to promote social and economic justice and human rights. The purpose of this assignment is to provide students with an opportunity to demonstrate the knowledge and skills necessary to advance human rights and social, economic, and environmental justice as emerging social work practitioners who are engaged in field practicum. Students undertaking this assignment understand their role in challenging all forms and mechanisms of oppression, discrimination, and marginalization and work toward the elimination of oppressive structural barriers to justice and human rights using the theoretical foundations of the profession. Students will write an 8 to 10 page analysis (not including references or title page) using correct APA style to create a plan for advocacy that may help to supplement or enhance existing efforts relating to addressing barriers to human rights and social, economic, or environmental justice experienced by the population served through their placement agency. All work should be supported through the use of properly cited literature (which may include organization and governmental websites as well as scholarly literature). Students should take care NOT to use information from social media, web, or news sources that may reflect bias (in either direction) as it relates to the population or barriers faced. *Do not include an abstract</w:t>
      </w:r>
    </w:p>
    <w:p w:rsidR="003161FA" w:rsidRDefault="003161FA"/>
    <w:p w:rsidR="003161FA" w:rsidRDefault="003161FA"/>
    <w:p w:rsidR="003161FA" w:rsidRPr="003161FA" w:rsidRDefault="003161FA" w:rsidP="003161FA">
      <w:pPr>
        <w:spacing w:after="0" w:line="240" w:lineRule="auto"/>
        <w:rPr>
          <w:rFonts w:ascii="Times New Roman" w:eastAsia="Times New Roman" w:hAnsi="Times New Roman" w:cs="Times New Roman"/>
          <w:sz w:val="24"/>
          <w:szCs w:val="24"/>
        </w:rPr>
      </w:pPr>
      <w:r w:rsidRPr="003161FA">
        <w:rPr>
          <w:rFonts w:ascii="Arial" w:eastAsia="Times New Roman" w:hAnsi="Arial" w:cs="Arial"/>
          <w:color w:val="414141"/>
          <w:sz w:val="33"/>
          <w:szCs w:val="33"/>
          <w:shd w:val="clear" w:color="auto" w:fill="FFFFFF"/>
        </w:rPr>
        <w:t>Order #716527</w:t>
      </w:r>
    </w:p>
    <w:p w:rsidR="003161FA" w:rsidRDefault="003161FA"/>
    <w:sectPr w:rsidR="0031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FA"/>
    <w:rsid w:val="003161FA"/>
    <w:rsid w:val="0090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1A4C"/>
  <w15:chartTrackingRefBased/>
  <w15:docId w15:val="{844804F9-43B4-4328-AE85-B6178AA6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1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88273">
      <w:bodyDiv w:val="1"/>
      <w:marLeft w:val="0"/>
      <w:marRight w:val="0"/>
      <w:marTop w:val="0"/>
      <w:marBottom w:val="0"/>
      <w:divBdr>
        <w:top w:val="none" w:sz="0" w:space="0" w:color="auto"/>
        <w:left w:val="none" w:sz="0" w:space="0" w:color="auto"/>
        <w:bottom w:val="none" w:sz="0" w:space="0" w:color="auto"/>
        <w:right w:val="none" w:sz="0" w:space="0" w:color="auto"/>
      </w:divBdr>
    </w:div>
    <w:div w:id="1443111748">
      <w:bodyDiv w:val="1"/>
      <w:marLeft w:val="0"/>
      <w:marRight w:val="0"/>
      <w:marTop w:val="0"/>
      <w:marBottom w:val="0"/>
      <w:divBdr>
        <w:top w:val="none" w:sz="0" w:space="0" w:color="auto"/>
        <w:left w:val="none" w:sz="0" w:space="0" w:color="auto"/>
        <w:bottom w:val="none" w:sz="0" w:space="0" w:color="auto"/>
        <w:right w:val="none" w:sz="0" w:space="0" w:color="auto"/>
      </w:divBdr>
    </w:div>
    <w:div w:id="20329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2021-03-14T18:07:00Z</dcterms:created>
  <dcterms:modified xsi:type="dcterms:W3CDTF">2021-03-14T18:09:00Z</dcterms:modified>
</cp:coreProperties>
</file>