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54" w:rsidRDefault="00522D54"/>
    <w:p w:rsidR="00522D54" w:rsidRDefault="00522D54">
      <w:bookmarkStart w:id="0" w:name="_GoBack"/>
      <w:r>
        <w:t>Short Report</w:t>
      </w:r>
    </w:p>
    <w:bookmarkEnd w:id="0"/>
    <w:p w:rsidR="002A33E7" w:rsidRDefault="00522D54">
      <w:r w:rsidRPr="00522D54">
        <w:t>A. A suggested risk register containing at least 10 fully documented risks, including owner, mitigation and contingency actions, pre-and post- action weighting and scores and a (referenced) paragraph to the sponsor explaining why such a register is important</w:t>
      </w:r>
      <w:r>
        <w:t xml:space="preserve"> </w:t>
      </w:r>
      <w:r w:rsidRPr="00522D54">
        <w:t xml:space="preserve">B. An explanation of the need for careful, correctly managed completion of a project. Using theory and suitable examples, tell your sponsor how best you believe the project completion should be structured and managed for your specific case study so as to maximize the benefits available. </w:t>
      </w:r>
      <w:r>
        <w:t xml:space="preserve">C </w:t>
      </w:r>
      <w:r w:rsidRPr="00522D54">
        <w:t>An analysis and critique of methodologies that might be used to run the project case study, principally comparing Agile, Waterfall and PRINCE2 methodologies. Explain their strengths and weaknesses and give your recommendation to the sponsor as to which methodology you believe would be best to use. There is no right or wrong answer for this and hence marks will be given on the basis of how well you have explained and justified your decision. As with the other assignment elements, reference examples and reference to theory is very important. Note: Submit copies of your first assignment as appendix to this second piece of work so that the marker will be able to see continuity between the earlier assignment and this final one. Simply paste them in at the end and submit as one large document. If you did not submit assignment 1 but do wish to submit assignment 2 then simply note at the end that you do not have anything to submit for 1 (capped resist may be required).IMPORTANT: So that there is no confusion or doubt, for ALL elements in all assignments, reference must be made to established project management theory and best practice. As this is a fictitious project case you are free to make assumptions where necessary and these should be clearly stated in your submission. Furthermore, you are required to use multiple real project examples (both good and bad) as additional reference sources. These will help you demonstrate what good practice project management looks like and what happens when it is not applied. It is also recommended that you include an appendix that contains all relevant assumptions that demonstrate how you arrived at your estimates - see separate student assignment guide. Project Management Case Study Options – Choose One Only</w:t>
      </w:r>
      <w:r>
        <w:t xml:space="preserve"> </w:t>
      </w:r>
      <w:r w:rsidRPr="00522D54">
        <w:t>Academic Year 2020/21 only</w:t>
      </w:r>
      <w:r>
        <w:t xml:space="preserve"> </w:t>
      </w:r>
      <w:r w:rsidRPr="00522D54">
        <w:t xml:space="preserve">The Project Management Assignments require students to develop a number of pieces of documentation relating to a particular case study. To reflect the wide variety of ways in which project management techniques can be applied, we are allowing students to choose between four different fictitious scenarios. Choose one of the four and then answer all of the assignment questions, to be submitted at two separate points in the semester – week 6 and after Easter break, worth 40% and 60% of the module total mark respectively. You must use the same case scenario for all questions as it is expected that you will link your two pieces of work. Case scenario 1You are the Project Manager for an indoor sporting event, organizing a sort of ‘Olympics’ between London/Birmingham/Manchester (please choose one based on your location) Higher Education Institutions (HEI), known as the HEI Games. The senior management at QAHE have asked for this as they wish it to be a flagship event that helps market the QAHE’s facilities. Assume you have the full academic year to organize this, with the events taking place in July or August. You have a budget of £20k per university taking part and you should assume around 10 HEIs will be involved although if more join in then that will allow for more budget. Case Scenario 2QAHE wishes to improve the spaces available for business students and has asked you to project manage the refurbishment and redevelopment of the London/Birmingham/Manchester (please choose one based on your location) Campus. The preference is for tiered seating that can be retracted, together with acoustic panels on the walls to make it a better teaching space. </w:t>
      </w:r>
    </w:p>
    <w:sectPr w:rsidR="002A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54"/>
    <w:rsid w:val="002A33E7"/>
    <w:rsid w:val="0052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9405"/>
  <w15:chartTrackingRefBased/>
  <w15:docId w15:val="{8B12D4F9-EEF7-4A26-ACDF-B39C555C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2021-04-26T06:02:00Z</dcterms:created>
  <dcterms:modified xsi:type="dcterms:W3CDTF">2021-04-26T06:06:00Z</dcterms:modified>
</cp:coreProperties>
</file>