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72" w:rsidRDefault="000E2772">
      <w:bookmarkStart w:id="0" w:name="_GoBack"/>
      <w:r w:rsidRPr="000E2772">
        <w:t>Policy and Guidelines</w:t>
      </w:r>
      <w:r>
        <w:t xml:space="preserve"> Related EHR</w:t>
      </w:r>
    </w:p>
    <w:bookmarkEnd w:id="0"/>
    <w:p w:rsidR="005A4E3A" w:rsidRDefault="000E2772">
      <w:r w:rsidRPr="000E2772">
        <w:t>Write a 2-3 page paper analyzing the need for specific policies and guidelines related to a chosen EHR tool or system. Write a one-page policy description for the ERH too. Write one page of guidelines describing usage for the tool.</w:t>
      </w:r>
      <w:r>
        <w:t xml:space="preserve"> </w:t>
      </w:r>
      <w:r w:rsidRPr="000E2772">
        <w:t>Introduction the three assessments in this course ask you to look at a single electronic health records initiative from three different perspectives. The assessments are best done in the order that they are presented. In this first assessment you will establish the policy and guidelines for the EHR initiative you are implementing. Instructions</w:t>
      </w:r>
      <w:r>
        <w:t xml:space="preserve"> </w:t>
      </w:r>
      <w:r w:rsidRPr="000E2772">
        <w:t>choose a specific situation in a practice setting related to the use of an EHR tool or system. Write a brief paper analyzing a need for specific policies and guidelines related to the tool or system and place the actual policy and guidelines as appendices to the paper.</w:t>
      </w:r>
      <w:r>
        <w:t xml:space="preserve"> </w:t>
      </w:r>
      <w:r w:rsidRPr="000E2772">
        <w:t>There are three parts to this assessment.</w:t>
      </w:r>
      <w:r>
        <w:t xml:space="preserve"> </w:t>
      </w:r>
      <w:r w:rsidRPr="000E2772">
        <w:t>Part 1: Establish policy and guidelines for the use of an EHR system or data collection tool to support and apply evidence-based practice. Create a brief 2–ï»¿3 page paper to address how the policy reflects the following analysis:</w:t>
      </w:r>
      <w:r>
        <w:t xml:space="preserve"> </w:t>
      </w:r>
      <w:r w:rsidRPr="000E2772">
        <w:t>An evaluation of the function of the tool related to evidence-based practice. An analysis of the work setting using evidence-based practice. An analysis of how the tool/system supports the strategic plan for evidence-based information use in the organization or practice setting.</w:t>
      </w:r>
      <w:r>
        <w:t xml:space="preserve"> </w:t>
      </w:r>
      <w:r w:rsidRPr="000E2772">
        <w:t>An analysis of how the tool/system contributes to creating efficient workflows and safe practice within the context of evidence-based practice.</w:t>
      </w:r>
      <w:r>
        <w:t xml:space="preserve"> </w:t>
      </w:r>
      <w:r w:rsidRPr="000E2772">
        <w:t>An assessment of how the tool/system contributes to inter</w:t>
      </w:r>
      <w:r>
        <w:t xml:space="preserve"> </w:t>
      </w:r>
      <w:r w:rsidRPr="000E2772">
        <w:t>professional care and patient satisfaction.</w:t>
      </w:r>
      <w:r>
        <w:t xml:space="preserve"> </w:t>
      </w:r>
      <w:r w:rsidRPr="000E2772">
        <w:t>Part 2: Create a one page policy with references placed as an appendix to the paper.</w:t>
      </w:r>
      <w:r>
        <w:t xml:space="preserve"> </w:t>
      </w:r>
      <w:r w:rsidRPr="000E2772">
        <w:t>Part 3: Create one page with guidelines on how to use the policy in practice placed as an appendix after the policy.</w:t>
      </w:r>
      <w:r>
        <w:t xml:space="preserve"> </w:t>
      </w:r>
      <w:r w:rsidRPr="000E2772">
        <w:t>Review the Health Informatics Systems Planning, Analysis, Design, and Build for nursing scoring guide prior to submission to ensure you address all required grading criteria.</w:t>
      </w:r>
      <w:r>
        <w:t xml:space="preserve"> </w:t>
      </w:r>
      <w:r w:rsidRPr="000E2772">
        <w:t>Additional Requirements</w:t>
      </w:r>
      <w:r>
        <w:t xml:space="preserve"> </w:t>
      </w:r>
      <w:r w:rsidRPr="000E2772">
        <w:t>Part 1: Paper</w:t>
      </w:r>
      <w:r>
        <w:t xml:space="preserve"> </w:t>
      </w:r>
      <w:r w:rsidRPr="000E2772">
        <w:t>Title page: Include your name, course, date, and instructor.</w:t>
      </w:r>
      <w:r>
        <w:t xml:space="preserve"> </w:t>
      </w:r>
      <w:r w:rsidRPr="000E2772">
        <w:t>Reference: Five scholarly sources that support the policy and guidelines. Additional references may be used.</w:t>
      </w:r>
      <w:r>
        <w:t xml:space="preserve"> </w:t>
      </w:r>
      <w:r w:rsidRPr="000E2772">
        <w:t xml:space="preserve">Written communication: Written communication is free of errors that detract from the overall message. </w:t>
      </w:r>
      <w:r>
        <w:t>A</w:t>
      </w:r>
      <w:r w:rsidRPr="000E2772">
        <w:t>PA formatting: Resources and citations are formatted according to APA (sixth edition) style and formatting. Use a running head, title on the first line of the first page of text, a brief introduction, a minimum of Level 1 headings used for each section of the paper, and conclusion. Abstract not required. Length of paper: 2–3 typed, double-spaced pages. Font and font size: Times New Roman, 12 point. Part 2: Policy Statement Length of paper: One page, double-spaced policy statement with references placed as an appendix. Font and font size: Times New Roman, 12 point.</w:t>
      </w:r>
      <w:r>
        <w:t xml:space="preserve"> </w:t>
      </w:r>
      <w:r w:rsidRPr="000E2772">
        <w:t>Part 3: Guidelines</w:t>
      </w:r>
      <w:r>
        <w:t xml:space="preserve"> </w:t>
      </w:r>
      <w:r w:rsidRPr="000E2772">
        <w:t>Length of paper: One page, double-spaced guideline of steps on how to use the policy in practice placed as an appendix after the policy. Font and font size: Times New Roman, 12 point.</w:t>
      </w:r>
      <w:r>
        <w:t xml:space="preserve"> </w:t>
      </w:r>
      <w:r w:rsidRPr="000E2772">
        <w:t>Submit your paper to the assignment area for grading. Competencies Measured By successfully completing this assessment, you will demonstrate your proficiency in the following course competencies and assessment criteria:</w:t>
      </w:r>
      <w:r>
        <w:t xml:space="preserve"> </w:t>
      </w:r>
      <w:r w:rsidRPr="000E2772">
        <w:t xml:space="preserve">Competency 1: Evaluate how various electronic health record systems are used by nurses across different health care settings. Written policy and guidelines reflect an evaluation of the function of the tool or system related to evidence based practice. Competency 2: Propose health information designs appropriate to health care settings. Written policy and guidelines reflect an analysis of work setting using evidence based practice. </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72"/>
    <w:rsid w:val="000E2772"/>
    <w:rsid w:val="005A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4F68"/>
  <w15:chartTrackingRefBased/>
  <w15:docId w15:val="{3AA90993-AE80-48AC-8D75-0E63C6FE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2021-04-28T06:53:00Z</dcterms:created>
  <dcterms:modified xsi:type="dcterms:W3CDTF">2021-04-28T06:58:00Z</dcterms:modified>
</cp:coreProperties>
</file>