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81" w:rsidRDefault="00AF5B81">
      <w:r w:rsidRPr="00AF5B81">
        <w:t>Interdisciplinary Lesson Plan Assignment</w:t>
      </w:r>
    </w:p>
    <w:p w:rsidR="00F927A0" w:rsidRDefault="00AF5B81">
      <w:r w:rsidRPr="00AF5B81">
        <w:t>Plan an interdisciplinary lesson that relates to a current event. Include in your plan:</w:t>
      </w:r>
      <w:r>
        <w:t xml:space="preserve"> </w:t>
      </w:r>
      <w:r w:rsidRPr="00AF5B81">
        <w:t>The grade and content area in which you are pursuing licensure</w:t>
      </w:r>
      <w:r>
        <w:t xml:space="preserve"> </w:t>
      </w:r>
      <w:r w:rsidRPr="00AF5B81">
        <w:t>a link to a news story about the current event</w:t>
      </w:r>
      <w:r>
        <w:t xml:space="preserve"> </w:t>
      </w:r>
      <w:r w:rsidRPr="00AF5B81">
        <w:t>Name of all content area disciplines that you are using in your plan and why you chose the other discipline as a corollary to your own. Make sure to choose more than one discipline, e.g. math and science or math and art.</w:t>
      </w:r>
      <w:r>
        <w:t xml:space="preserve"> </w:t>
      </w:r>
      <w:r w:rsidRPr="00AF5B81">
        <w:t>Learning objectives with the specific state standards to which you are aligning copied and pasted into the lesson. Standards addressed should reference your content area at least one other content area as defined in item 2. (You may refer to course 5200 or any other credible resources about learning theory.)Warm-Up Instructional Strategies: Explain how you will use high yield strategies to teach your objectives and guide the learning List of materials needed for the lesson closure / Formative Assessment. Note you must address BOTH components in order to earn full points on the rubric. Your closure activity may include a formative assessment component, but if you are combining the two, you must make this explicit in your plan. Summative Assessment plan (include formative and summative assessments. Formative assessment may be informal, e.g. questioning strategies during the warm-up.)Provide a homework plan or a plan to reinforce the learning in classroom Notes from Professor: Make sure to read the post in the "Announcements" section that discusses creating objectives from state standards. You also need to plan this lesson around a current event news story. You need to include a link of that current event and then create a bold heading of each section of the rubric for this assignment so that you address each section of the rubric. Grade Level: High school 9-12Area for certification: History</w:t>
      </w:r>
      <w:bookmarkStart w:id="0" w:name="_GoBack"/>
      <w:bookmarkEnd w:id="0"/>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81"/>
    <w:rsid w:val="00AF5B81"/>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9A68"/>
  <w15:chartTrackingRefBased/>
  <w15:docId w15:val="{017D454E-5F41-4EC2-B302-0FEA3769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2021-04-29T19:11:00Z</dcterms:created>
  <dcterms:modified xsi:type="dcterms:W3CDTF">2021-04-29T19:12:00Z</dcterms:modified>
</cp:coreProperties>
</file>