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004D" w:rsidRPr="009F004D" w:rsidRDefault="009F004D" w:rsidP="009F004D">
      <w:pPr>
        <w:shd w:val="clear" w:color="auto" w:fill="FFFFFF"/>
        <w:spacing w:after="0" w:line="240" w:lineRule="auto"/>
        <w:rPr>
          <w:rFonts w:ascii="Arial" w:eastAsia="Times New Roman" w:hAnsi="Arial" w:cs="Arial"/>
          <w:color w:val="414141"/>
          <w:sz w:val="24"/>
          <w:szCs w:val="24"/>
        </w:rPr>
      </w:pPr>
      <w:r w:rsidRPr="009F004D">
        <w:rPr>
          <w:rFonts w:ascii="Arial" w:eastAsia="Times New Roman" w:hAnsi="Arial" w:cs="Arial"/>
          <w:color w:val="414141"/>
          <w:sz w:val="33"/>
          <w:szCs w:val="33"/>
        </w:rPr>
        <w:t>Order #722173</w:t>
      </w:r>
    </w:p>
    <w:p w:rsidR="009F004D" w:rsidRPr="009F004D" w:rsidRDefault="009F004D" w:rsidP="009F004D">
      <w:pPr>
        <w:shd w:val="clear" w:color="auto" w:fill="FFFFFF"/>
        <w:spacing w:after="0" w:line="240" w:lineRule="auto"/>
        <w:rPr>
          <w:rFonts w:ascii="Arial" w:eastAsia="Times New Roman" w:hAnsi="Arial" w:cs="Arial"/>
          <w:color w:val="414141"/>
          <w:sz w:val="24"/>
          <w:szCs w:val="24"/>
        </w:rPr>
      </w:pPr>
      <w:bookmarkStart w:id="0" w:name="_GoBack"/>
      <w:bookmarkEnd w:id="0"/>
      <w:r w:rsidRPr="009F004D">
        <w:rPr>
          <w:rFonts w:ascii="Arial" w:eastAsia="Times New Roman" w:hAnsi="Arial" w:cs="Arial"/>
          <w:color w:val="414141"/>
          <w:sz w:val="33"/>
          <w:szCs w:val="33"/>
        </w:rPr>
        <w:t>Topic: </w:t>
      </w:r>
    </w:p>
    <w:p w:rsidR="009F004D" w:rsidRPr="009F004D" w:rsidRDefault="009F004D" w:rsidP="009F004D">
      <w:pPr>
        <w:shd w:val="clear" w:color="auto" w:fill="FFFFFF"/>
        <w:spacing w:line="360" w:lineRule="atLeast"/>
        <w:rPr>
          <w:rFonts w:ascii="Arial" w:eastAsia="Times New Roman" w:hAnsi="Arial" w:cs="Arial"/>
          <w:color w:val="656565"/>
          <w:sz w:val="27"/>
          <w:szCs w:val="27"/>
        </w:rPr>
      </w:pPr>
      <w:r w:rsidRPr="009F004D">
        <w:rPr>
          <w:rFonts w:ascii="Arial" w:eastAsia="Times New Roman" w:hAnsi="Arial" w:cs="Arial"/>
          <w:color w:val="656565"/>
          <w:sz w:val="27"/>
          <w:szCs w:val="27"/>
        </w:rPr>
        <w:t>Entrepreneurial Management</w:t>
      </w:r>
    </w:p>
    <w:p w:rsidR="009F004D" w:rsidRDefault="009F004D" w:rsidP="009F004D"/>
    <w:p w:rsidR="009F004D" w:rsidRDefault="009F004D" w:rsidP="009F004D">
      <w:r>
        <w:t xml:space="preserve">Description </w:t>
      </w:r>
    </w:p>
    <w:p w:rsidR="009F004D" w:rsidRDefault="009F004D" w:rsidP="009F004D">
      <w:r>
        <w:t xml:space="preserve">Research on produce/service and strategies of your target company in the context of new venture development using secondary sources of information (e.g. published articles, reviews, newsletter, etc.). MGT4857 Entrepreneurial Management (chapter 1), target industry and market (chapter 2), business </w:t>
      </w:r>
      <w:r w:rsidRPr="00570211">
        <w:rPr>
          <w:i/>
        </w:rPr>
        <w:t>model (chapter 3), (chapter 4), marketing mix (chapter 5), (chapter 6), communicating your value</w:t>
      </w:r>
      <w:r>
        <w:t xml:space="preserve"> proposition (chapter 7), Scalability and growth (chapter 8), and Managing operations and risk (chapter 10). Develop a section for theoretical backgrounds of two themes among branding value proposition and customers 2. Analyze/critically evaluate the strategies, performance and behaviors of the target company in terms of your two themes 3. Develop recommendations for the target company on how to overcome the challenging industry and market situations related to the COVID-19 in the context of your chosen two themes. Also, justify your recommendations. Marking criteria: see Attachment 2. See Attachment 4 for ‘How a student build a consistent and coherent writing assignment’ 1 value proposition and 1), target industry and market (chapter 2), business model (chapter 3), business ideas (chapter (chapter 4), marketing mix (chapter 5), (chapter 6), communicating your value proposition (chapter 7), Scalability and growth (chapter 8), and Managing operations and risk (chapter 10).2. Analyze/critically evaluate the strategies, performance and behaviors of the target company in terms of your two 3. Develop recommendations for the target company on how to overcome the challenging industry and market situations related to the COVID-19 in the context of your chosen two themes. Also, justify your recommendations. Feedback: You haven't read his guidance at all, I'd start from scratch and outline your structure before you start talking about anything. The tutor has kindly explained in great detail how you should be writing this (having 2 chosen themes, how the report should be structured, even suggests the headings). Write a template and send it to me then I'll go over it, then you can fill it in with information</w:t>
      </w:r>
    </w:p>
    <w:p w:rsidR="00397B47" w:rsidRDefault="00397B47"/>
    <w:sectPr w:rsidR="00397B4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F004D"/>
    <w:rsid w:val="00397B47"/>
    <w:rsid w:val="009F00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72BC059"/>
  <w15:chartTrackingRefBased/>
  <w15:docId w15:val="{524D5549-E5DC-4974-A50D-F71B05972B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F004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9F004D"/>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30060707">
      <w:bodyDiv w:val="1"/>
      <w:marLeft w:val="0"/>
      <w:marRight w:val="0"/>
      <w:marTop w:val="0"/>
      <w:marBottom w:val="0"/>
      <w:divBdr>
        <w:top w:val="none" w:sz="0" w:space="0" w:color="auto"/>
        <w:left w:val="none" w:sz="0" w:space="0" w:color="auto"/>
        <w:bottom w:val="none" w:sz="0" w:space="0" w:color="auto"/>
        <w:right w:val="none" w:sz="0" w:space="0" w:color="auto"/>
      </w:divBdr>
      <w:divsChild>
        <w:div w:id="1181895878">
          <w:marLeft w:val="0"/>
          <w:marRight w:val="0"/>
          <w:marTop w:val="390"/>
          <w:marBottom w:val="0"/>
          <w:divBdr>
            <w:top w:val="none" w:sz="0" w:space="0" w:color="auto"/>
            <w:left w:val="none" w:sz="0" w:space="0" w:color="auto"/>
            <w:bottom w:val="none" w:sz="0" w:space="0" w:color="auto"/>
            <w:right w:val="none" w:sz="0" w:space="0" w:color="auto"/>
          </w:divBdr>
          <w:divsChild>
            <w:div w:id="964849250">
              <w:marLeft w:val="0"/>
              <w:marRight w:val="0"/>
              <w:marTop w:val="30"/>
              <w:marBottom w:val="0"/>
              <w:divBdr>
                <w:top w:val="none" w:sz="0" w:space="0" w:color="auto"/>
                <w:left w:val="none" w:sz="0" w:space="0" w:color="auto"/>
                <w:bottom w:val="none" w:sz="0" w:space="0" w:color="auto"/>
                <w:right w:val="none" w:sz="0" w:space="0" w:color="auto"/>
              </w:divBdr>
            </w:div>
          </w:divsChild>
        </w:div>
        <w:div w:id="394672060">
          <w:marLeft w:val="0"/>
          <w:marRight w:val="0"/>
          <w:marTop w:val="135"/>
          <w:marBottom w:val="285"/>
          <w:divBdr>
            <w:top w:val="none" w:sz="0" w:space="0" w:color="auto"/>
            <w:left w:val="none" w:sz="0" w:space="0" w:color="auto"/>
            <w:bottom w:val="none" w:sz="0" w:space="0" w:color="auto"/>
            <w:right w:val="none" w:sz="0" w:space="0" w:color="auto"/>
          </w:divBdr>
          <w:divsChild>
            <w:div w:id="1904216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325</Words>
  <Characters>1859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Robert Memeti</dc:creator>
  <cp:keywords/>
  <dc:description/>
  <cp:lastModifiedBy>Robert Memeti</cp:lastModifiedBy>
  <cp:revision>1</cp:revision>
  <dcterms:created xsi:type="dcterms:W3CDTF">2021-04-03T07:49:00Z</dcterms:created>
  <dcterms:modified xsi:type="dcterms:W3CDTF">2021-04-03T07:50:00Z</dcterms:modified>
</cp:coreProperties>
</file>