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4E" w:rsidRDefault="006E544E">
      <w:r w:rsidRPr="006E544E">
        <w:t>President Bieber</w:t>
      </w:r>
      <w:bookmarkStart w:id="0" w:name="_GoBack"/>
      <w:bookmarkEnd w:id="0"/>
    </w:p>
    <w:p w:rsidR="00CD02DB" w:rsidRDefault="006E544E">
      <w:r w:rsidRPr="006E544E">
        <w:t>The Setup Groucho Marx once said, “Politics is the art of looking for trouble, finding it, misdiagnosing it and then misapplying the wrong remedies. “If only he knew how right he was…January 2021. There is a new president in the White House.2020 was an exciting election for sure. Trump? Biden? Sanders? Harris? Warren? All interesting. But not as interesting as the real surprise candidate. Who was this mysterious stranger? Mitt Romney? No. Michael Bloomberg? Hardly. Arnold Schwarzenegger? Getting closer. Your new President of the United States is: Justin Bieber???That is right. In a stunning move (and after a constitutional amendment for those who noted that Mr. Bieber is both Canadian and under 35 years of age), the country decided that if they were going to spend the next four years following someone’s every move, it might as well be an entertaining train wreck. Heaven help us all. Only one problem. Mr. Bieber, for all his wonderful qualities, knows nothing of American government and politics. Fortunately for him, he has picked the right person as his new domestic policy advisor: YOU! So get to work, and don’t mind the screaming fans. The Assignment Now that we have gotten that out of the way, it is time to get down to the assignment. As the newest advisor to the most politically inexperienced president in American history, you will need to call on all that you have learned in POS1041 to help Mr. Bieber. Specifically, President Bieber has asked for your help in passing a new law. The details of the law, as well as the details of President Bieber’s party affiliation (if any) are totally up to you. President Bieber wants to know about the kinds of difficulties that his proposal will face, and the things he needs to do to get it passed (GO BACK AND REREAD THE PREVIOUS BOLDED SENTENCE as that is the main part of the assignment).Specifically you should inform President Bieber of the following:1) The structure of our constitutional form of government (separation of powers, checks and balances, federalism – you should talk about all three of these and each should be its own paragraph).2) The role of specific actors within the formal branches of government (Congress, the bureaucracy, and the courts - you should discuss all three of these and each should be its own paragraph).3) The role of other institutions and actors (the media, political parties, and interest groups - you should talk about each of these and each should be its own paragraph).</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4E"/>
    <w:rsid w:val="006E544E"/>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7985"/>
  <w15:chartTrackingRefBased/>
  <w15:docId w15:val="{A9F65434-895A-4449-83C4-DB14D093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2021-05-02T17:25:00Z</dcterms:created>
  <dcterms:modified xsi:type="dcterms:W3CDTF">2021-05-02T17:26:00Z</dcterms:modified>
</cp:coreProperties>
</file>