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9ACB" w14:textId="6BC2BA8C" w:rsidR="00C25066" w:rsidRDefault="00593F78">
      <w:r w:rsidRPr="00593F78">
        <w:t xml:space="preserve">Dupont's intentional poisoning of mongrelized communities and the planet. Paper details: Paper Details: INTRODUCTION: Your introduction will need to introduce the issue and invite your readers into the conversation. In the opening paragraphs of your paper, you will be familiarizing your readers with the controversy surrounding the issue of your argument. You will provide the information needed for your audience to understand the issue at hand and make sense of the conversation. For a paper of this length, the introduction will require multiple paragraphs. THESIS/MAIN CLAIM: You are not going to write a researched report. Rather, you will be writing an academic argument where your goal is persuasion. The main claim in an academic argument contains the following components: (1) The writer's position on the issue; (2) central reason for holding that position; (3) acknowledgment of alternative views. Generally, all three of these components will not fit in a single sentence. AUDIENCE: You should direct your argument not to me but to a larger, college-educated audience, and the most effective papers address a more focused audience. For example, if your topic is the role of technology in the classroom, do you want your focused audience to be teachers? Publishers? In considering your audience, you will need to provide necessary background information, full and accurate signal phrases, and accurate citations. POINT OF VIEW: You will need to adopt (for the majority of your paper) the objective third-person point of view. Avoid too personal second person (you, you’re, your) and first person (I, me, my). SUPPORT &amp; DEVELOPMENT: In the body of your </w:t>
      </w:r>
      <w:proofErr w:type="gramStart"/>
      <w:r w:rsidRPr="00593F78">
        <w:t>argument</w:t>
      </w:r>
      <w:proofErr w:type="gramEnd"/>
      <w:r w:rsidRPr="00593F78">
        <w:t xml:space="preserve"> you will present logical reasons to back up your main claim, and these reasons will be substantiated with reliable evidence. You will need to communicate your position clearly and persuasively; however, you must not alienate potential audience members. All claims are, in many ways, opinions, so you must be careful not to mistake your opinion for fact. Thus, within the body of your paper, you will need to summarize and respond to objections, counterarguments, and alternative views through refutation and/or concession. Writing arguments involves truth-seeking in addition to persuasion; in writing your argument, you will need to carefully consider all sides of the issue. In addition, readers need to be able to follow your unfolding position. To achieve that “flow” and cohesion, you will need to construct strong paragraphs that continue to tie in the body of your argument with your main claim. SOURCES: In the final draft of your research paper, you will be required to integrate at least 8 sources. Only sources that are relevant to your purpose, reputable, and credible should be integrated into the paper. Use of appropriate signal phrases, accurate summary/paraphrase/quotation, and MLA documentation (parenthetical references and works-cited entries) is expected. STYLE: You will follow MLA style for all page set up and documentation conventions. Please include the sources in the attached annotated bibliography and add new sources to get to eight total sources. Also please follow the research proposal attached as </w:t>
      </w:r>
      <w:proofErr w:type="spellStart"/>
      <w:r w:rsidRPr="00593F78">
        <w:t>as</w:t>
      </w:r>
      <w:proofErr w:type="spellEnd"/>
      <w:r w:rsidRPr="00593F78">
        <w:t xml:space="preserve"> guide</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78"/>
    <w:rsid w:val="00593F78"/>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8012"/>
  <w15:chartTrackingRefBased/>
  <w15:docId w15:val="{4BEAE7A2-C52C-47E5-B46C-E044AB8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2022-08-02T07:36:00Z</dcterms:created>
  <dcterms:modified xsi:type="dcterms:W3CDTF">2022-08-02T07:36:00Z</dcterms:modified>
</cp:coreProperties>
</file>