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004D1" w14:textId="3E07D4BB" w:rsidR="000E30EF" w:rsidRDefault="005F5AD8">
      <w:r>
        <w:rPr>
          <w:rFonts w:ascii="Verdana" w:hAnsi="Verdana"/>
          <w:color w:val="000000"/>
          <w:sz w:val="17"/>
          <w:szCs w:val="17"/>
          <w:shd w:val="clear" w:color="auto" w:fill="FFFFFF"/>
        </w:rPr>
        <w:t xml:space="preserve">Instructional Design </w:t>
      </w:r>
      <w:r>
        <w:rPr>
          <w:rFonts w:ascii="Verdana" w:hAnsi="Verdana"/>
          <w:color w:val="000000"/>
          <w:sz w:val="17"/>
          <w:szCs w:val="17"/>
          <w:shd w:val="clear" w:color="auto" w:fill="FFFFFF"/>
        </w:rPr>
        <w:t>Plan.</w:t>
      </w:r>
      <w:r>
        <w:rPr>
          <w:rFonts w:ascii="Verdana" w:hAnsi="Verdana"/>
          <w:color w:val="000000"/>
          <w:sz w:val="17"/>
          <w:szCs w:val="17"/>
          <w:shd w:val="clear" w:color="auto" w:fill="FFFFFF"/>
        </w:rPr>
        <w:t xml:space="preserve"> Take Action Use the guidelines below to create your written assignment of one to two double-spaced pages. If you have questions about the assignment or the rubric, please contact your instructor before the due date. Instructional Design Plan (5 points) For this assignment, you will create an instructional design plan that incorporates the following: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Compose a list of the following: o Evidence-based classroom and behavior organization and management strategies o Educator-directed instructional strategies o Multitiered systems of supports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Explain the importance of classroom management, including the elements of o physical classroom arrangement, o time management, o classroom scheduling, and o classroom rules.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Create a case study depicting examples and nonexamples of each of four elements of classroom management above. Writing Expectations Adhere to the following writing expectations: Academic Voice (Rubric Guidance 0 points): Utilize academic voice in written portions of this project. See the Academic Voice resource for additional guidance.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Academic Integrity (Rubric Guidance 0 points): Originality matters. Adhere to the principles of academic integrity including a strong demonstration of your original thinking and academic voice. You should fully support your ideas with research, following rules of proper citation to fully attribute words and information to the original source.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Syntax and Mechanics (0.5 points): Exhibit meticulous use of grammar, spelling, organization, and usage throughout your submission.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Organization (0.25 points): Use the above listed guidelines for explicit level headings within your assignment.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Source Requirement (0.5 points): Reference at least three scholarly sources including the course text in order to provide compelling evidence to support your ideas.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Page Requirement (0.25 points): Your assignment must be one to two double-spaced pages in length (not including title and references pages).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APA format (1.5 points): All in-text citations, page formats, and references must be written in current APA format. o Title Page: You must include a separate title page with the following: </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 xml:space="preserve"> Title of Journal </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 xml:space="preserve"> Student’s name </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 xml:space="preserve"> Course name and number </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 xml:space="preserve"> Instructor’s name </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 xml:space="preserve"> Date submitted o Page numbers should be in the upper right corner of each page. o Citing Sources: You must document any information used from sources in APA Style as outlined in the Writing Center’s APA: Citing Within Your Paper guide. o Scholarly Sources: You must include a separate references page that is formatted according to APA Style as outlined in the Writing Center. See the APA: Formatting Your References List resource in the Writing Center for specifications.</w:t>
      </w:r>
    </w:p>
    <w:sectPr w:rsidR="000E30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AD8"/>
    <w:rsid w:val="000E30EF"/>
    <w:rsid w:val="005F5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7D3CD"/>
  <w15:chartTrackingRefBased/>
  <w15:docId w15:val="{98C38D79-CACB-48FB-99DD-2324ADFA7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2332</Characters>
  <Application>Microsoft Office Word</Application>
  <DocSecurity>0</DocSecurity>
  <Lines>19</Lines>
  <Paragraphs>5</Paragraphs>
  <ScaleCrop>false</ScaleCrop>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2022-08-17T18:49:00Z</dcterms:created>
  <dcterms:modified xsi:type="dcterms:W3CDTF">2022-08-17T18:49:00Z</dcterms:modified>
</cp:coreProperties>
</file>