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4B0E" w14:textId="77777777" w:rsidR="0028240C" w:rsidRDefault="00AD2394">
      <w:r w:rsidRPr="00AD2394">
        <w:t>Length: Approx. 1300 words Due: 12/13 (Friday) Canvas/Turnitin Submitted in .doc/.docx via Turnitin in Canvas Format: 12-point font, double spaced, 1-inch margins all around Name, course, and date in upper left-hand corner In-text citations and references list in APA/MLA Style Grading: 100 points for research paper (15%) 25 points for presentation (5%) In this paper you will examine any one dialect of English. This could be a dialect of Chinglish. You will use the library resources to find at least four sources on your chosen dialect; two of these sources must be peer reviewed. You must also cite at least one idea discussed in one of the videos we saw in class. Analyze the dialect in terms of the concepts discussed in class, including the items listed below. Support your points with linguistic examples from the language you are writing about and with information from your sources. At a minimum, your essay should include the following: An introduction stating the name of the dialect, where it is spoken, who speaks it, where it developed, and how it developed (i.e. its linguistic origins). At least one paragraph describing the dialect’s unique linguistic features associated with this dialect (e.g. sounds, vocabulary, and grammatical conventions). At least one paragraph describing the socio-economic, religious, ethnic and/or cultural practices associated with speakers of the dialect. At least one paragraph describing the history of social attitudes towards this dialect. Are the dialect and those who use it viewed positively or negatively, and have these attitudes changed since the dialect was first used? If so, how have attitudes changed? At least one paragraph discussing the media’s representation of the dialect and how the media has contributed to the different social attitudes towards this dialect. A conclusion in which you state your opinion about the value of the dialect. Should the dialect be preserved? Why or why not? How might it be preserved? Remember: All outside material that you use in your paper, whether it is quoted or paraphrased, must be documented with in-text citations. If you do not include parenthetical citations, you are committing plagiarism and will receive a grade of zero for the assignment.</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94"/>
    <w:rsid w:val="0028240C"/>
    <w:rsid w:val="00AD2394"/>
    <w:rsid w:val="00E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77D5"/>
  <w15:chartTrackingRefBased/>
  <w15:docId w15:val="{39AE35CC-91AE-41F9-AA1E-CF69771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2022-08-11T19:43:00Z</dcterms:created>
  <dcterms:modified xsi:type="dcterms:W3CDTF">2022-08-11T19:43:00Z</dcterms:modified>
</cp:coreProperties>
</file>