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35D5" w14:textId="753602D8" w:rsidR="009203F2" w:rsidRDefault="009203F2" w:rsidP="009203F2">
      <w:pPr>
        <w:rPr>
          <w:b/>
          <w:bCs/>
        </w:rPr>
      </w:pPr>
      <w:r w:rsidRPr="009203F2">
        <w:rPr>
          <w:b/>
          <w:bCs/>
        </w:rPr>
        <w:t>Psychiatric, Dermatological, Ophthalmic and Ears, Eyes, Nose and Throat Drugs</w:t>
      </w:r>
      <w:r>
        <w:rPr>
          <w:b/>
          <w:bCs/>
        </w:rPr>
        <w:t xml:space="preserve"> Assignment</w:t>
      </w:r>
    </w:p>
    <w:p w14:paraId="34180258" w14:textId="181EB6C6" w:rsidR="009203F2" w:rsidRDefault="009203F2" w:rsidP="009203F2">
      <w:pPr>
        <w:rPr>
          <w:b/>
          <w:bCs/>
        </w:rPr>
      </w:pPr>
    </w:p>
    <w:p w14:paraId="6DABA1D8" w14:textId="77777777" w:rsidR="009203F2" w:rsidRPr="009203F2" w:rsidRDefault="009203F2" w:rsidP="009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>Create your Assignment submission and be sure to cite your sources, use APA style as required, check your spelling.</w:t>
      </w:r>
    </w:p>
    <w:p w14:paraId="6C6CBA7A" w14:textId="77777777" w:rsidR="009203F2" w:rsidRPr="009203F2" w:rsidRDefault="009203F2" w:rsidP="009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b/>
          <w:bCs/>
          <w:sz w:val="28"/>
          <w:szCs w:val="28"/>
        </w:rPr>
        <w:t>Assignment:</w:t>
      </w:r>
    </w:p>
    <w:p w14:paraId="223AC073" w14:textId="29C1BB2C" w:rsidR="009203F2" w:rsidRPr="009203F2" w:rsidRDefault="009203F2" w:rsidP="009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 xml:space="preserve">This week, you task is to create a </w:t>
      </w:r>
      <w:r>
        <w:rPr>
          <w:rFonts w:ascii="Arial" w:eastAsia="Times New Roman" w:hAnsi="Arial" w:cs="Arial"/>
          <w:sz w:val="28"/>
          <w:szCs w:val="28"/>
        </w:rPr>
        <w:t>Power Point slide</w:t>
      </w:r>
      <w:r w:rsidRPr="009203F2">
        <w:rPr>
          <w:rFonts w:ascii="Arial" w:eastAsia="Times New Roman" w:hAnsi="Arial" w:cs="Arial"/>
          <w:sz w:val="28"/>
          <w:szCs w:val="28"/>
        </w:rPr>
        <w:t xml:space="preserve"> in which you discuss key considerations related to Medication Noncompliance.</w:t>
      </w:r>
    </w:p>
    <w:p w14:paraId="42F5C56F" w14:textId="77777777" w:rsidR="009203F2" w:rsidRPr="009203F2" w:rsidRDefault="009203F2" w:rsidP="00920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>What is medication Noncompliance?</w:t>
      </w:r>
    </w:p>
    <w:p w14:paraId="69A3FC01" w14:textId="77777777" w:rsidR="009203F2" w:rsidRPr="009203F2" w:rsidRDefault="009203F2" w:rsidP="00920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>What are some reasons for noncompliance?</w:t>
      </w:r>
    </w:p>
    <w:p w14:paraId="5307938B" w14:textId="77777777" w:rsidR="009203F2" w:rsidRPr="009203F2" w:rsidRDefault="009203F2" w:rsidP="00920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>What are the risks involved with noncompliance?</w:t>
      </w:r>
    </w:p>
    <w:p w14:paraId="64B42BE3" w14:textId="77777777" w:rsidR="009203F2" w:rsidRPr="009203F2" w:rsidRDefault="009203F2" w:rsidP="00920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>Strategies for addressing noncompliance with your clients.</w:t>
      </w:r>
    </w:p>
    <w:p w14:paraId="6F048EFC" w14:textId="77777777" w:rsidR="009203F2" w:rsidRPr="009203F2" w:rsidRDefault="009203F2" w:rsidP="009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>Below is a list of some articles that address Medication Noncompliance. You can also do your own search for more information, as needed:</w:t>
      </w:r>
    </w:p>
    <w:p w14:paraId="1CEE4C7D" w14:textId="77777777" w:rsidR="009203F2" w:rsidRPr="009203F2" w:rsidRDefault="009203F2" w:rsidP="009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 xml:space="preserve">MEDICATION NONADHERENCE ACROSS THE POND AT: </w:t>
      </w:r>
      <w:hyperlink r:id="rId5" w:anchor="1" w:tgtFrame="_blank" w:history="1">
        <w:r w:rsidRPr="009203F2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http://www.webmd.com/heart-disease/news/20040602/many-people-fail-to-take-medicines#1</w:t>
        </w:r>
      </w:hyperlink>
    </w:p>
    <w:p w14:paraId="7CF92375" w14:textId="77777777" w:rsidR="009203F2" w:rsidRPr="009203F2" w:rsidRDefault="009203F2" w:rsidP="009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>WORKING WITH THE NONCOMPLIANT PATIENT AT: </w:t>
      </w:r>
      <w:hyperlink r:id="rId6" w:tgtFrame="_blank" w:history="1">
        <w:r w:rsidRPr="009203F2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http://www.ncbi.nlm.nih.gov/pmc/articles/PMC2912714/</w:t>
        </w:r>
      </w:hyperlink>
    </w:p>
    <w:p w14:paraId="7CD24DB7" w14:textId="77777777" w:rsidR="009203F2" w:rsidRPr="009203F2" w:rsidRDefault="009203F2" w:rsidP="009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 xml:space="preserve">WHY ARE SO MANY PATIENTS NONCOMPLIANT? </w:t>
      </w:r>
      <w:hyperlink r:id="rId7" w:tgtFrame="_blank" w:history="1">
        <w:r w:rsidRPr="009203F2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https://www.verywell.com/adhering-to-treatment-recommendations-2614978</w:t>
        </w:r>
      </w:hyperlink>
    </w:p>
    <w:p w14:paraId="2AFC5C65" w14:textId="77777777" w:rsidR="009203F2" w:rsidRPr="009203F2" w:rsidRDefault="009203F2" w:rsidP="009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 xml:space="preserve">LISTEN TO REASON: PATIENT REASONS FOR MEDICATION NONCOMPLIANCE AT: </w:t>
      </w:r>
      <w:hyperlink r:id="rId8" w:tgtFrame="_blank" w:history="1">
        <w:r w:rsidRPr="009203F2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http://www.orbisbio.com/blog/listen-to-reason-patient-reasons-for-medication-noncompliance</w:t>
        </w:r>
      </w:hyperlink>
    </w:p>
    <w:p w14:paraId="2E714C5C" w14:textId="77777777" w:rsidR="009203F2" w:rsidRPr="009203F2" w:rsidRDefault="009203F2" w:rsidP="009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i/>
          <w:iCs/>
          <w:sz w:val="28"/>
          <w:szCs w:val="28"/>
        </w:rPr>
        <w:t>Assignment Expectations:</w:t>
      </w:r>
    </w:p>
    <w:p w14:paraId="4B8B2BB4" w14:textId="41C1473A" w:rsidR="009203F2" w:rsidRPr="009203F2" w:rsidRDefault="009203F2" w:rsidP="00920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>Length: </w:t>
      </w:r>
      <w:r>
        <w:rPr>
          <w:rFonts w:ascii="Arial" w:eastAsia="Times New Roman" w:hAnsi="Arial" w:cs="Arial"/>
          <w:sz w:val="28"/>
          <w:szCs w:val="28"/>
        </w:rPr>
        <w:t>5</w:t>
      </w:r>
    </w:p>
    <w:p w14:paraId="351880C4" w14:textId="6146A57C" w:rsidR="009203F2" w:rsidRPr="009203F2" w:rsidRDefault="009203F2" w:rsidP="00920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 xml:space="preserve">Include the script used for the </w:t>
      </w:r>
      <w:r>
        <w:rPr>
          <w:rFonts w:ascii="Arial" w:eastAsia="Times New Roman" w:hAnsi="Arial" w:cs="Arial"/>
          <w:sz w:val="28"/>
          <w:szCs w:val="28"/>
        </w:rPr>
        <w:t>Power Point</w:t>
      </w:r>
      <w:r w:rsidRPr="009203F2">
        <w:rPr>
          <w:rFonts w:ascii="Arial" w:eastAsia="Times New Roman" w:hAnsi="Arial" w:cs="Arial"/>
          <w:sz w:val="28"/>
          <w:szCs w:val="28"/>
        </w:rPr>
        <w:t xml:space="preserve"> (</w:t>
      </w:r>
      <w:r>
        <w:rPr>
          <w:rFonts w:ascii="Arial" w:eastAsia="Times New Roman" w:hAnsi="Arial" w:cs="Arial"/>
          <w:sz w:val="28"/>
          <w:szCs w:val="28"/>
        </w:rPr>
        <w:t>I page</w:t>
      </w:r>
      <w:r w:rsidRPr="009203F2">
        <w:rPr>
          <w:rFonts w:ascii="Arial" w:eastAsia="Times New Roman" w:hAnsi="Arial" w:cs="Arial"/>
          <w:sz w:val="28"/>
          <w:szCs w:val="28"/>
        </w:rPr>
        <w:t>)</w:t>
      </w:r>
    </w:p>
    <w:p w14:paraId="0810BA05" w14:textId="77777777" w:rsidR="009203F2" w:rsidRPr="009203F2" w:rsidRDefault="009203F2" w:rsidP="00920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3F2">
        <w:rPr>
          <w:rFonts w:ascii="Arial" w:eastAsia="Times New Roman" w:hAnsi="Arial" w:cs="Arial"/>
          <w:sz w:val="28"/>
          <w:szCs w:val="28"/>
        </w:rPr>
        <w:t xml:space="preserve">References:  references are required when you use outside material </w:t>
      </w:r>
    </w:p>
    <w:p w14:paraId="42028373" w14:textId="75125AFE" w:rsidR="009203F2" w:rsidRPr="009203F2" w:rsidRDefault="009203F2" w:rsidP="009203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56845F" w14:textId="77777777" w:rsidR="009203F2" w:rsidRPr="009203F2" w:rsidRDefault="009203F2" w:rsidP="009203F2">
      <w:pPr>
        <w:rPr>
          <w:b/>
          <w:bCs/>
        </w:rPr>
      </w:pPr>
    </w:p>
    <w:p w14:paraId="79CBC7FF" w14:textId="77777777" w:rsidR="0095769C" w:rsidRDefault="0095769C"/>
    <w:sectPr w:rsidR="0095769C" w:rsidSect="004A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7BE5"/>
    <w:multiLevelType w:val="multilevel"/>
    <w:tmpl w:val="9010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512E6"/>
    <w:multiLevelType w:val="multilevel"/>
    <w:tmpl w:val="5AD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563342">
    <w:abstractNumId w:val="1"/>
  </w:num>
  <w:num w:numId="2" w16cid:durableId="66022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F2"/>
    <w:rsid w:val="004A79E1"/>
    <w:rsid w:val="006355CC"/>
    <w:rsid w:val="009203F2"/>
    <w:rsid w:val="0095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9718"/>
  <w15:chartTrackingRefBased/>
  <w15:docId w15:val="{798D2812-6B83-4FF0-B401-39E3D45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sbio.com/blog/listen-to-reason-patient-reasons-for-medication-noncompli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ywell.com/adhering-to-treatment-recommendations-2614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mc/articles/PMC2912714/" TargetMode="External"/><Relationship Id="rId5" Type="http://schemas.openxmlformats.org/officeDocument/2006/relationships/hyperlink" Target="http://www.webmd.com/heart-disease/news/20040602/many-people-fail-to-take-medicin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ayubb</dc:creator>
  <cp:keywords/>
  <dc:description/>
  <cp:lastModifiedBy>user</cp:lastModifiedBy>
  <cp:revision>2</cp:revision>
  <dcterms:created xsi:type="dcterms:W3CDTF">2022-08-13T10:29:00Z</dcterms:created>
  <dcterms:modified xsi:type="dcterms:W3CDTF">2022-08-13T10:29:00Z</dcterms:modified>
</cp:coreProperties>
</file>