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F4A44" w14:textId="77A4358C" w:rsidR="00591B95" w:rsidRDefault="00633D82">
      <w:r>
        <w:rPr>
          <w:rFonts w:ascii="Verdana" w:hAnsi="Verdana"/>
          <w:color w:val="000000"/>
          <w:sz w:val="17"/>
          <w:szCs w:val="17"/>
          <w:shd w:val="clear" w:color="auto" w:fill="FFFFFF"/>
        </w:rPr>
        <w:t>Review the article entitled “The Marks of a Leader” which describes effective leadership attributes for a crisis team leader and the video containing clips from the Apollo 13 film. The clip contains the immediate actions by NASA flight leader Gene Krantz and his team, who must devise a strategy to return Apollo 13 to Earth safely after the spacecraft undergoes massive internal damage putting the lives of the three astronauts on board in jeopardy. Finally, view clip 5 of the Dateline interviews with the astronauts and flight leader Krantz as they provide firsthand accounts of their leader actions and demeanor during this crisis. • After reviewing all resources, compose an essay that describes the leader attributes noted in these events and how they led to the successful resolution in this crisis. Resources for this Assessment: • The Marks of a Leader by Robert C. Chandler, Ph.D. (uploaded) • Failure is not an option- Apollo 13 Clip -https://www.youtube.com/watch?v=h3RSqdj_VnY • Apollo 13: The Real Story - https://www.nbcnews.com/id/wbna36471007#.V5Zl06KK11C</w:t>
      </w:r>
    </w:p>
    <w:sectPr w:rsidR="00591B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D82"/>
    <w:rsid w:val="00591B95"/>
    <w:rsid w:val="00633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C6156"/>
  <w15:chartTrackingRefBased/>
  <w15:docId w15:val="{D011A04D-3CB1-470E-BCC2-7230424B1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913</Characters>
  <Application>Microsoft Office Word</Application>
  <DocSecurity>0</DocSecurity>
  <Lines>7</Lines>
  <Paragraphs>2</Paragraphs>
  <ScaleCrop>false</ScaleCrop>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2022-08-27T20:41:00Z</dcterms:created>
  <dcterms:modified xsi:type="dcterms:W3CDTF">2022-08-27T20:42:00Z</dcterms:modified>
</cp:coreProperties>
</file>