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A657" w14:textId="7D32D9C2" w:rsidR="00086474" w:rsidRDefault="00D85361">
      <w:r>
        <w:rPr>
          <w:rFonts w:ascii="Verdana" w:hAnsi="Verdana"/>
          <w:color w:val="000000"/>
          <w:sz w:val="17"/>
          <w:szCs w:val="17"/>
          <w:shd w:val="clear" w:color="auto" w:fill="FFFFFF"/>
        </w:rPr>
        <w:t>Please organize this Prep into sections A, B, C. A. Working with “Explaining White Privilege,” quote a passage that you want to be sure to discuss with colleagues. New idea for you? Particularly significant? Section that has emotional impact for you? Etc. Write down the paragraph # of the passage in parentheses at the end of the quote. Note: a passage is at least two sentences. Jot down why you want us to look at this section—why is important to you as reader, as thinker, as participant in the discussion the writer is sharing B. Repeat these steps for each chapter of So You Want to Talk About Race (one quoted passage from each chapter of at least 2 sentences; 3 passages total). For Oluo, write does the page # of the passage in parentheses at the end of the quote. Jot down why you want us to look at this section—why is important to you as reader, as thinker, as participant in the discussion the writer is sharing C. Finally, note a couple of connections (in 2+ complete sentences) you see between the two readings.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61"/>
    <w:rsid w:val="00086474"/>
    <w:rsid w:val="00D8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A491"/>
  <w15:chartTrackingRefBased/>
  <w15:docId w15:val="{08B013DA-4757-416A-B433-64DDBB43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2022-09-28T16:13:00Z</dcterms:created>
  <dcterms:modified xsi:type="dcterms:W3CDTF">2022-09-28T16:13:00Z</dcterms:modified>
</cp:coreProperties>
</file>