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77D2" w14:textId="77777777" w:rsidR="003F1DE3" w:rsidRDefault="004B3181">
      <w:r>
        <w:rPr>
          <w:rFonts w:ascii="Verdana" w:hAnsi="Verdana"/>
          <w:color w:val="000000"/>
          <w:sz w:val="17"/>
          <w:szCs w:val="17"/>
          <w:shd w:val="clear" w:color="auto" w:fill="FFFFFF"/>
        </w:rPr>
        <w:t>Key Milestones in Christian Missions. The information from this assignment should inform your personal theology of mission. And only KJV Bible is to be used. please only use the approved recourses. Create an infographic or another type of visual representation that identifies a key milestone or paradigm shift in the history of Christian missions. The representation should be in essence a mini-poster capturing all the components needed to introduce this milestone. Be creative—font does not need to be Times New Roman 12 pt. The following elements must be included: Key persons and institutions in the development of this milestone or paradigm shift and what impact this event had over time. Timeframe with historical context of what was happening just before, during, and after the event, as it pertains to missions. Map(s) of geographic location(s) of event. These will help the observer understand where the event happened, and, if appropriate, where the missionaries came from and an indication if the name of a place has changed since the event. Additional images or illustrations. These must enhance the understanding of the content. Use three to four topic Resources, reputable biographies, or other academic resources. Parenthetical citations are expected on the poster, and a box containing references is to be included on the front face of the infographic. After creating the infographic, save it as a PDF and submit it in the learning management system. While APA style is not required for the body of this assignment, solid academic writing is expected, and documentation of sources should be presented using APA formatting guidelines, which can be found in the APA Style Guide, located in the Student Success Center. This assignment uses a rubric. Please review the rubric prior to beginning the assignment to become familiar with the expectations for successful completion.</w:t>
      </w:r>
    </w:p>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81"/>
    <w:rsid w:val="003F1DE3"/>
    <w:rsid w:val="004B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A53B"/>
  <w15:chartTrackingRefBased/>
  <w15:docId w15:val="{7D533D55-7201-4942-BEB5-67F53E2D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2022-09-04T21:06:00Z</dcterms:created>
  <dcterms:modified xsi:type="dcterms:W3CDTF">2022-09-04T21:06:00Z</dcterms:modified>
</cp:coreProperties>
</file>