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3CBF" w14:textId="7477ED32" w:rsidR="004E6210" w:rsidRDefault="005A15EC">
      <w:r>
        <w:rPr>
          <w:rFonts w:ascii="Verdana" w:hAnsi="Verdana"/>
          <w:color w:val="000000"/>
          <w:sz w:val="17"/>
          <w:szCs w:val="17"/>
          <w:shd w:val="clear" w:color="auto" w:fill="FFFFFF"/>
        </w:rPr>
        <w:t>The Scene-by-Scene Play Synopsis. Paper details: To write the synopsis, you will first need to follow MLA formatting, which means that you need to have a heading with your name, the course number, the instructor's name. You will need a title. For example: Taming of the Shrew Synopsis. Please also be sure to include page numbers. The only exception is that the synopsis should be singled-spaced. The word count should also appear at the beginning of the paper. Then you will need to write a synopsis for each scene, numbering them like this 1.1 After each scene, include a line or passage that you found most significant, and be sure to cite the lines with the Act, scene, and line number(s) such as (2.4.65-73). Finally, at the very end of the synopsis, choose a line or lines from the play that you think is the most important and write a paragraph that provides a formal close reading of the play (please be sure to look at the close reading module). You will need to cite the lines, such as (1.2.32-40). Note: Be sure that the writing is your own synopsis, rather than cutting and pasting or copying from SparkNotes or any other synopsis. Remember that I can (and do) check the online synopses, so please don’t be tempted to cheat. Remember plagiarism has serious consequences. (Remember to include the word count at the beginning of the paper).</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EC"/>
    <w:rsid w:val="004E6210"/>
    <w:rsid w:val="005A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3031"/>
  <w15:chartTrackingRefBased/>
  <w15:docId w15:val="{8BB1FD4F-B4FD-461C-9DCC-0CC3CA1C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2022-09-12T06:47:00Z</dcterms:created>
  <dcterms:modified xsi:type="dcterms:W3CDTF">2022-09-12T06:47:00Z</dcterms:modified>
</cp:coreProperties>
</file>