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E7EA" w14:textId="20F25909" w:rsidR="002C2CE3" w:rsidRDefault="005F5493">
      <w:r>
        <w:rPr>
          <w:rFonts w:ascii="Verdana" w:hAnsi="Verdana"/>
          <w:color w:val="000000"/>
          <w:sz w:val="17"/>
          <w:szCs w:val="17"/>
          <w:shd w:val="clear" w:color="auto" w:fill="FFFFFF"/>
        </w:rPr>
        <w:t>Reflect upon this week's reading in Yearning for Home in Troubled Times (YFH). While you read, underline or highlight those stories or sentences that resonate. (</w:t>
      </w:r>
      <w:proofErr w:type="gramStart"/>
      <w:r>
        <w:rPr>
          <w:rFonts w:ascii="Verdana" w:hAnsi="Verdana"/>
          <w:color w:val="000000"/>
          <w:sz w:val="17"/>
          <w:szCs w:val="17"/>
          <w:shd w:val="clear" w:color="auto" w:fill="FFFFFF"/>
        </w:rPr>
        <w:t>earning</w:t>
      </w:r>
      <w:proofErr w:type="gramEnd"/>
      <w:r>
        <w:rPr>
          <w:rFonts w:ascii="Verdana" w:hAnsi="Verdana"/>
          <w:color w:val="000000"/>
          <w:sz w:val="17"/>
          <w:szCs w:val="17"/>
          <w:shd w:val="clear" w:color="auto" w:fill="FFFFFF"/>
        </w:rPr>
        <w:t xml:space="preserve"> for Home in Troubled Times (Smith, 2003) Preface and Acknowledgements and pp. 1-26) Discusses their personal reactions to the book (1.5 points) What / whose story stimulates an emotional reaction and why? What </w:t>
      </w:r>
      <w:proofErr w:type="gramStart"/>
      <w:r>
        <w:rPr>
          <w:rFonts w:ascii="Verdana" w:hAnsi="Verdana"/>
          <w:color w:val="000000"/>
          <w:sz w:val="17"/>
          <w:szCs w:val="17"/>
          <w:shd w:val="clear" w:color="auto" w:fill="FFFFFF"/>
        </w:rPr>
        <w:t>peaks</w:t>
      </w:r>
      <w:proofErr w:type="gramEnd"/>
      <w:r>
        <w:rPr>
          <w:rFonts w:ascii="Verdana" w:hAnsi="Verdana"/>
          <w:color w:val="000000"/>
          <w:sz w:val="17"/>
          <w:szCs w:val="17"/>
          <w:shd w:val="clear" w:color="auto" w:fill="FFFFFF"/>
        </w:rPr>
        <w:t xml:space="preserve"> your curiosity? What associations are you experiencing? Connects their understanding of psychological concepts found in YFH with examples and insight from their own experiences and the textbook (1.5 point). While APA style format is not required for the body of this assignment, solid academic writing is expected, and in-text citations and references should be presented using APA documentation guidelines, which can be found in the APA Style Guide, located in the Student Success Center. This assignment uses a rubric. Please review the rubric prior to beginning the assignment to become familiar with the expectations for successful completion.</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93"/>
    <w:rsid w:val="002C2CE3"/>
    <w:rsid w:val="005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B035"/>
  <w15:chartTrackingRefBased/>
  <w15:docId w15:val="{4DDE0D02-93FC-4A45-94E8-B5A39C17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2022-09-07T21:49:00Z</dcterms:created>
  <dcterms:modified xsi:type="dcterms:W3CDTF">2022-09-07T21:50:00Z</dcterms:modified>
</cp:coreProperties>
</file>