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3B12" w14:textId="77777777" w:rsidR="007B3F2B" w:rsidRPr="007B3F2B" w:rsidRDefault="007B3F2B" w:rsidP="007B3F2B">
      <w:pPr>
        <w:spacing w:before="75" w:after="45" w:line="240" w:lineRule="auto"/>
        <w:outlineLvl w:val="3"/>
        <w:rPr>
          <w:rFonts w:ascii="Verdana" w:eastAsia="Times New Roman" w:hAnsi="Verdana" w:cs="Times New Roman"/>
          <w:b/>
          <w:bCs/>
          <w:color w:val="000000"/>
          <w:sz w:val="17"/>
          <w:szCs w:val="17"/>
        </w:rPr>
      </w:pPr>
      <w:r w:rsidRPr="007B3F2B">
        <w:rPr>
          <w:rFonts w:ascii="Georgia" w:eastAsia="Times New Roman" w:hAnsi="Georgia" w:cs="Times New Roman"/>
          <w:color w:val="333333"/>
          <w:sz w:val="27"/>
          <w:szCs w:val="27"/>
        </w:rPr>
        <w:t xml:space="preserve">Chicano studies. Historical Continuity is the idea that history progresses and changes, but there </w:t>
      </w:r>
      <w:proofErr w:type="gramStart"/>
      <w:r w:rsidRPr="007B3F2B">
        <w:rPr>
          <w:rFonts w:ascii="Georgia" w:eastAsia="Times New Roman" w:hAnsi="Georgia" w:cs="Times New Roman"/>
          <w:color w:val="333333"/>
          <w:sz w:val="27"/>
          <w:szCs w:val="27"/>
        </w:rPr>
        <w:t>exists</w:t>
      </w:r>
      <w:proofErr w:type="gramEnd"/>
      <w:r w:rsidRPr="007B3F2B">
        <w:rPr>
          <w:rFonts w:ascii="Georgia" w:eastAsia="Times New Roman" w:hAnsi="Georgia" w:cs="Times New Roman"/>
          <w:color w:val="333333"/>
          <w:sz w:val="27"/>
          <w:szCs w:val="27"/>
        </w:rPr>
        <w:t xml:space="preserve"> elements of previous historical moments that persist in every age. Look at different historical moments From </w:t>
      </w:r>
      <w:proofErr w:type="spellStart"/>
      <w:r w:rsidRPr="007B3F2B">
        <w:rPr>
          <w:rFonts w:ascii="Georgia" w:eastAsia="Times New Roman" w:hAnsi="Georgia" w:cs="Times New Roman"/>
          <w:color w:val="333333"/>
          <w:sz w:val="27"/>
          <w:szCs w:val="27"/>
        </w:rPr>
        <w:t>Mesoamérican</w:t>
      </w:r>
      <w:proofErr w:type="spellEnd"/>
      <w:r w:rsidRPr="007B3F2B">
        <w:rPr>
          <w:rFonts w:ascii="Georgia" w:eastAsia="Times New Roman" w:hAnsi="Georgia" w:cs="Times New Roman"/>
          <w:color w:val="333333"/>
          <w:sz w:val="27"/>
          <w:szCs w:val="27"/>
        </w:rPr>
        <w:t xml:space="preserve"> times, to the Spanish conquest, manifest destiny and the Mexican American war, to modern times. As well as other societal factors </w:t>
      </w:r>
      <w:proofErr w:type="gramStart"/>
      <w:r w:rsidRPr="007B3F2B">
        <w:rPr>
          <w:rFonts w:ascii="Georgia" w:eastAsia="Times New Roman" w:hAnsi="Georgia" w:cs="Times New Roman"/>
          <w:color w:val="333333"/>
          <w:sz w:val="27"/>
          <w:szCs w:val="27"/>
        </w:rPr>
        <w:t>e.g.</w:t>
      </w:r>
      <w:proofErr w:type="gramEnd"/>
      <w:r w:rsidRPr="007B3F2B">
        <w:rPr>
          <w:rFonts w:ascii="Georgia" w:eastAsia="Times New Roman" w:hAnsi="Georgia" w:cs="Times New Roman"/>
          <w:color w:val="333333"/>
          <w:sz w:val="27"/>
          <w:szCs w:val="27"/>
        </w:rPr>
        <w:t xml:space="preserve"> religion, culture, write an essay that examines the development of historical continuity in the establishment of Mexican-American communities in the United States. APA style </w:t>
      </w:r>
      <w:proofErr w:type="gramStart"/>
      <w:r w:rsidRPr="007B3F2B">
        <w:rPr>
          <w:rFonts w:ascii="Georgia" w:eastAsia="Times New Roman" w:hAnsi="Georgia" w:cs="Times New Roman"/>
          <w:color w:val="333333"/>
          <w:sz w:val="27"/>
          <w:szCs w:val="27"/>
        </w:rPr>
        <w:t>use</w:t>
      </w:r>
      <w:proofErr w:type="gramEnd"/>
      <w:r w:rsidRPr="007B3F2B">
        <w:rPr>
          <w:rFonts w:ascii="Georgia" w:eastAsia="Times New Roman" w:hAnsi="Georgia" w:cs="Times New Roman"/>
          <w:color w:val="333333"/>
          <w:sz w:val="27"/>
          <w:szCs w:val="27"/>
        </w:rPr>
        <w:t xml:space="preserve"> credible and reliable sources that are scholarly, peer reviewed or published by a reputable organization/person no encyclopedias. And no plagiarizing. APA Requirements: The Basic Formatting Requirements </w:t>
      </w:r>
      <w:proofErr w:type="gramStart"/>
      <w:r w:rsidRPr="007B3F2B">
        <w:rPr>
          <w:rFonts w:ascii="Georgia" w:eastAsia="Times New Roman" w:hAnsi="Georgia" w:cs="Times New Roman"/>
          <w:color w:val="333333"/>
          <w:sz w:val="27"/>
          <w:szCs w:val="27"/>
        </w:rPr>
        <w:t>The</w:t>
      </w:r>
      <w:proofErr w:type="gramEnd"/>
      <w:r w:rsidRPr="007B3F2B">
        <w:rPr>
          <w:rFonts w:ascii="Georgia" w:eastAsia="Times New Roman" w:hAnsi="Georgia" w:cs="Times New Roman"/>
          <w:color w:val="333333"/>
          <w:sz w:val="27"/>
          <w:szCs w:val="27"/>
        </w:rPr>
        <w:t xml:space="preserve"> American Psychological Association (APA) 7th edition: ● Title page (note: A running head is no longer required unless your instructor requires this.) ● 1-inch margins on all sides ● Indent the first line of each paragraph .5 inches. ● Font: Use 12-point font Times New Roman* if none is specified by your instructor. ● Reference page ● Double-spaced ● Left-margin-aligned (see the paragraph tab) ● Include a title page and a reference page in addition to the paper. Reference Page: For every citation in your </w:t>
      </w:r>
      <w:proofErr w:type="gramStart"/>
      <w:r w:rsidRPr="007B3F2B">
        <w:rPr>
          <w:rFonts w:ascii="Georgia" w:eastAsia="Times New Roman" w:hAnsi="Georgia" w:cs="Times New Roman"/>
          <w:color w:val="333333"/>
          <w:sz w:val="27"/>
          <w:szCs w:val="27"/>
        </w:rPr>
        <w:t>paper</w:t>
      </w:r>
      <w:proofErr w:type="gramEnd"/>
      <w:r w:rsidRPr="007B3F2B">
        <w:rPr>
          <w:rFonts w:ascii="Georgia" w:eastAsia="Times New Roman" w:hAnsi="Georgia" w:cs="Times New Roman"/>
          <w:color w:val="333333"/>
          <w:sz w:val="27"/>
          <w:szCs w:val="27"/>
        </w:rPr>
        <w:t xml:space="preserve"> you must have an accompanying reference included on the separate references page at the end of your paper. Access the current Purdue University Global Writing Center’s (n.d.) APA Common Citations and References and the APA 7th edition video for paper and title page formatting. Alternatively, you can access the PG Using Sources &amp; APA Style main page.</w:t>
      </w:r>
    </w:p>
    <w:p w14:paraId="2186AE4B" w14:textId="06A5C13F" w:rsidR="008C38C2" w:rsidRPr="007B3F2B" w:rsidRDefault="008C38C2" w:rsidP="007B3F2B"/>
    <w:sectPr w:rsidR="008C38C2" w:rsidRPr="007B3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2B"/>
    <w:rsid w:val="007B3F2B"/>
    <w:rsid w:val="008C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54BE"/>
  <w15:chartTrackingRefBased/>
  <w15:docId w15:val="{31DF050E-5314-4A46-9A43-9283E22E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B3F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B3F2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2022-10-21T21:08:00Z</dcterms:created>
  <dcterms:modified xsi:type="dcterms:W3CDTF">2022-10-21T21:08:00Z</dcterms:modified>
</cp:coreProperties>
</file>