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86AD" w14:textId="42B45392" w:rsidR="00EB2022" w:rsidRDefault="00E004DE">
      <w:r>
        <w:rPr>
          <w:rFonts w:ascii="Verdana" w:hAnsi="Verdana"/>
          <w:color w:val="000000"/>
          <w:sz w:val="17"/>
          <w:szCs w:val="17"/>
          <w:shd w:val="clear" w:color="auto" w:fill="FFFFFF"/>
        </w:rPr>
        <w:t>Community Assessment Plan</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In many ways, the community defines the needs your organization seeks to meet. For the human services organization you selected in Unit 1, create a community assessment plan that describes how you will assess the community in which the organization operates. Your community assessment plan must include the following elements: The key stakeholders who will participate in the assessment. The methodology you will use to complete the assessment. The steps you will take to complete the assessment. Any instruments you will use to complete the assessment. The data you will collect. The method for communicating the results of the assessment and the audience to whom you will communicate them. Your community assessment must take into account the following characteristics of the community: Population. Ethnicity. Languages spoken. Education levels. Health. Nutrition. Economics. Housing. Homelessness. Foster care. Indicators that focus on the grant for which your organization will apply (as selected in the assignment in Unit 2). That is, describe the aspects of the community that would be addressed most directly by the grant. These could, for example, include homelessness, the disabled, domestic violence prevention, etcetera. Assignment Requirements Written communication: Written communication should be free of errors that detract from the overall message. APA formatting: Resources and citations should be formatted according to current APA style and formatting guidelines. Number of resources: Minimum of 3 scholarly resources. Length of paper: 4–5 typed, double-spaced pages. Note that title page and references do not count toward the page length of the assignment. Font and font size: Times New Roman, 12 point............This paper will focus on The nonprofit organization Community </w:t>
      </w:r>
      <w:proofErr w:type="spellStart"/>
      <w:r>
        <w:rPr>
          <w:rFonts w:ascii="Verdana" w:hAnsi="Verdana"/>
          <w:color w:val="000000"/>
          <w:sz w:val="17"/>
          <w:szCs w:val="17"/>
          <w:shd w:val="clear" w:color="auto" w:fill="FFFFFF"/>
        </w:rPr>
        <w:t>Healthcore</w:t>
      </w:r>
      <w:proofErr w:type="spellEnd"/>
      <w:r>
        <w:rPr>
          <w:rFonts w:ascii="Verdana" w:hAnsi="Verdana"/>
          <w:color w:val="000000"/>
          <w:sz w:val="17"/>
          <w:szCs w:val="17"/>
          <w:shd w:val="clear" w:color="auto" w:fill="FFFFFF"/>
        </w:rPr>
        <w:t xml:space="preserve"> Veterans Resource Center of East </w:t>
      </w:r>
      <w:proofErr w:type="gramStart"/>
      <w:r>
        <w:rPr>
          <w:rFonts w:ascii="Verdana" w:hAnsi="Verdana"/>
          <w:color w:val="000000"/>
          <w:sz w:val="17"/>
          <w:szCs w:val="17"/>
          <w:shd w:val="clear" w:color="auto" w:fill="FFFFFF"/>
        </w:rPr>
        <w:t>Texas..</w:t>
      </w:r>
      <w:proofErr w:type="gramEnd"/>
      <w:r>
        <w:rPr>
          <w:rFonts w:ascii="Verdana" w:hAnsi="Verdana"/>
          <w:color w:val="000000"/>
          <w:sz w:val="17"/>
          <w:szCs w:val="17"/>
          <w:shd w:val="clear" w:color="auto" w:fill="FFFFFF"/>
        </w:rPr>
        <w:t xml:space="preserve"> they focus on preventing homeless vets and mental health with vets and their families.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DE"/>
    <w:rsid w:val="00E004DE"/>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23F3"/>
  <w15:chartTrackingRefBased/>
  <w15:docId w15:val="{6754A7B8-6070-4E27-A302-FFA8BEF4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2022-10-29T15:34:00Z</dcterms:created>
  <dcterms:modified xsi:type="dcterms:W3CDTF">2022-10-29T15:35:00Z</dcterms:modified>
</cp:coreProperties>
</file>