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5798" w14:textId="53DE2D6C" w:rsidR="007A7089" w:rsidRDefault="00166227">
      <w:r>
        <w:rPr>
          <w:rFonts w:ascii="Verdana" w:hAnsi="Verdana"/>
          <w:color w:val="000000"/>
          <w:sz w:val="17"/>
          <w:szCs w:val="17"/>
          <w:shd w:val="clear" w:color="auto" w:fill="FFFFFF"/>
        </w:rPr>
        <w:t xml:space="preserve">Organisms in my neighborhood. Paper instructions: This week, you will add 10 organisms that are found in the same ecosystem as your chosen species to your Ecology page or as a separate page on your website. Note that you will be adding more information to your Ecology page in Week 4 regarding the ecosystem. Therefore, anticipate that you will make changes to the layout, most likely adding content about the ecosystem above if you choose to put this information on your Ecology page. The location of the information about other species in the ecosystem can be moved before you submit your final draft. Include the following: Identify and describe 10 organisms that are present in the environment in which your organism is found. Include at least two plants, one mammal, one bird, two invertebrates and one protist/fungus or bacteria. For each, include the scientific and common names, taxonomy and whether or not it is threatened. Include 5 key words from the text, bold or highlighted. Website components: You are required to include a minimum of 12 different sources in your website and each content page must have at least 3 credible web link references. References are collegiate (government, appropriate non-profits or research groups,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Present your sources in APA format. At this point, your webpage is in draft state and it is expected that you will make changes as we progress through the course. You may revise, update, and incorporate changes (as you deem appropriate) recommended by your peers and instructor until the final draft is submitted. However, all assigned components for this week must be present for full points.</w:t>
      </w:r>
    </w:p>
    <w:sectPr w:rsidR="007A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27"/>
    <w:rsid w:val="00166227"/>
    <w:rsid w:val="007A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6906"/>
  <w15:chartTrackingRefBased/>
  <w15:docId w15:val="{1FF35FC5-A4B8-48C8-8177-3F7FC587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2022-10-10T20:53:00Z</dcterms:created>
  <dcterms:modified xsi:type="dcterms:W3CDTF">2022-10-10T20:53:00Z</dcterms:modified>
</cp:coreProperties>
</file>