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DFCE" w14:textId="578299C7" w:rsidR="007A7089" w:rsidRDefault="00F92EE7">
      <w:r>
        <w:rPr>
          <w:rFonts w:ascii="Verdana" w:hAnsi="Verdana"/>
          <w:color w:val="000000"/>
          <w:sz w:val="17"/>
          <w:szCs w:val="17"/>
          <w:shd w:val="clear" w:color="auto" w:fill="FFFFFF"/>
        </w:rPr>
        <w:t>Please choose one of the 3 prompt choices for your first homework assignment: 1. Define corporate social responsibility. What arguments in favor of CSR seem most important to you? How is CSR different from strategic CSR? 2. What are the four responsibilities of a firm outlined in Archie Carroll’s pyramid of CSR model? Illustrate your definitions of each level with corporate examples. 3. Milton Friedman argued that “few trends could so thoroughly undermine the very foundations of our free society as the acceptance by corporate officials of a social responsibility other than to make as much money for their stockholders as possible.” What are two arguments in support of Friedman’s assertion and two against? Grading Rubric: Define the issue(s) and their importance Take a position on the issues Use history, trends, current events, data to support your position(s) Provide details and examples Summarize Instructions – One to 1 and ½ page, single space – Font sizes 10-12 – No bibliography is required – Label with title – Be crisp and direct your writing – Punctuation/grammar counts! – Feel free to use any resources for your paper</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E7"/>
    <w:rsid w:val="007A7089"/>
    <w:rsid w:val="00F9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8931"/>
  <w15:chartTrackingRefBased/>
  <w15:docId w15:val="{328CE3D1-E001-4425-93E1-22097207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2022-10-10T20:38:00Z</dcterms:created>
  <dcterms:modified xsi:type="dcterms:W3CDTF">2022-10-10T20:38:00Z</dcterms:modified>
</cp:coreProperties>
</file>