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DAFA1" w14:textId="0EB3B0E0" w:rsidR="001E20FD" w:rsidRDefault="00435E98">
      <w:r>
        <w:rPr>
          <w:rFonts w:ascii="Verdana" w:hAnsi="Verdana"/>
          <w:color w:val="000000"/>
          <w:sz w:val="17"/>
          <w:szCs w:val="17"/>
          <w:shd w:val="clear" w:color="auto" w:fill="FFFFFF"/>
        </w:rPr>
        <w:t>Agile Methodology, Automation, Business Development Lifecycle/SDLC. Paper instructions: purpose for studying the topic, the problem or questions you will focus on regarding the topic, and the significance for studying the topic. Remember to include the citations and references. Purpose Statement: the statement should present the central controlling idea in the study, focus on the central phenomenon under study. Statement of the Problem and Research Question(s): Based on the type of study to be conducted, present here a clear statement of the problem to be investigated or the specific research question(s) which will be addressed in the study. Significance of the Study: Delineate the significance of the research, what knowledge will it create, what gaps in our knowledge will it help fill, how will it advance the selected theory or theories, what new research methods will it advance, how the results may be applied to improve existing policy or procedures, etc.—as appropriate for the study. Provided at least 10 references to support selected topic in the reference area. The paper is central around the Agile Methodology, automation, and how it can be utilized in business, not just in the SDLC</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98"/>
    <w:rsid w:val="001E20FD"/>
    <w:rsid w:val="0043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C6A3D"/>
  <w15:chartTrackingRefBased/>
  <w15:docId w15:val="{7243C73A-CD64-43E8-8D9C-78B1AC8F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2022-11-17T11:22:00Z</dcterms:created>
  <dcterms:modified xsi:type="dcterms:W3CDTF">2022-11-17T11:22:00Z</dcterms:modified>
</cp:coreProperties>
</file>