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4D58" w14:textId="49CFED2B" w:rsidR="00C51813" w:rsidRDefault="009F688C">
      <w:r>
        <w:rPr>
          <w:rFonts w:ascii="Verdana" w:hAnsi="Verdana"/>
          <w:color w:val="000000"/>
          <w:sz w:val="17"/>
          <w:szCs w:val="17"/>
          <w:shd w:val="clear" w:color="auto" w:fill="FFFFFF"/>
        </w:rPr>
        <w:t xml:space="preserve">Sport and Society Critical Analysis Paper 7-8 pages Papers should be 7-8 pages in length. Each paper should have a bare minimum of 10 cited references (you should easily find far more than this in news reports alone). All papers must follow MLA or APA guidelines for research paper writing. Papers will be graded on quality of writing, clarity of argument, depth of analysis, and quality of insights. While you will need to perform only limited academic research for this assignment (few journal articles), you will need to complete a full study of one story and your works cited page should note references to a complete cycle of reports. This paper is not a review of the events that were reported, nor is it a repetition of news reports. You are to critically assess the stories, explaining their role in sustaining cultural values. We have discussed the intersection between sports and society on a variety of issues including race, gender, and social class. You are to trace a story involving sports and one of these key social concerns (or other major social concerns) from the last five years. Writing on an older story will lead to a zero on this assignment. You are to trace the entire “story” of one major sports event of the last five years. You are to follow the story’s trajectory from first report to last report. Thus, the story must (for the moment) be considered dead (ended). Your analysis of the story will involve a critical discussion of the value systems the narrators brought to this particular issue. As we’ve noted, in some cases, sports have been well ahead of society in bringing about social change, in many other cases, sports have been way behind society and in most </w:t>
      </w:r>
      <w:proofErr w:type="gramStart"/>
      <w:r>
        <w:rPr>
          <w:rFonts w:ascii="Verdana" w:hAnsi="Verdana"/>
          <w:color w:val="000000"/>
          <w:sz w:val="17"/>
          <w:szCs w:val="17"/>
          <w:shd w:val="clear" w:color="auto" w:fill="FFFFFF"/>
        </w:rPr>
        <w:t>cases</w:t>
      </w:r>
      <w:proofErr w:type="gramEnd"/>
      <w:r>
        <w:rPr>
          <w:rFonts w:ascii="Verdana" w:hAnsi="Verdana"/>
          <w:color w:val="000000"/>
          <w:sz w:val="17"/>
          <w:szCs w:val="17"/>
          <w:shd w:val="clear" w:color="auto" w:fill="FFFFFF"/>
        </w:rPr>
        <w:t xml:space="preserve"> sports have followed their own unique value criteria in matters of race, gender, sexuality, disabilities, and social class. As we’ve also noted, media (the story-tellers--- news services, broadcasters, sports talk sites) tend to be the arbiters of values in these cases. That is, by telling the story, they set value expectations for audiences and motivate us to see some players as “right” and others as “wrong.” So, the tension between the values expressed within the sport and the values of the larger society are played out in the media coverage of the sports.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8C"/>
    <w:rsid w:val="009F688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B1FA"/>
  <w15:chartTrackingRefBased/>
  <w15:docId w15:val="{F7377A3C-0594-488A-9A38-28D10A3C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2022-11-28T08:10:00Z</dcterms:created>
  <dcterms:modified xsi:type="dcterms:W3CDTF">2022-11-28T08:10:00Z</dcterms:modified>
</cp:coreProperties>
</file>