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8974" w14:textId="60DBA07F" w:rsidR="00C51813" w:rsidRDefault="00FC2117">
      <w:r>
        <w:rPr>
          <w:rFonts w:ascii="Verdana" w:hAnsi="Verdana"/>
          <w:color w:val="000000"/>
          <w:sz w:val="17"/>
          <w:szCs w:val="17"/>
          <w:shd w:val="clear" w:color="auto" w:fill="FFFFFF"/>
        </w:rPr>
        <w:t xml:space="preserve">Research a selected local, national, or global nonprofit organization or government agency to determine how it contributes to public health and safety improvements, promotes equal opportunity, and improves the quality of life within the community. Submit your findings in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report. As you begin to prepare this assessment, it would be an excellent choice to complete the Nonprofit Organizations and Community Health activity. Complete this activity to gain insight into promoting equal opportunity and improving the quality of life in a community. The information gained from completing this activity will help you succeed with the assessment. Introduction </w:t>
      </w:r>
      <w:proofErr w:type="spellStart"/>
      <w:r>
        <w:rPr>
          <w:rFonts w:ascii="Verdana" w:hAnsi="Verdana"/>
          <w:color w:val="000000"/>
          <w:sz w:val="17"/>
          <w:szCs w:val="17"/>
          <w:shd w:val="clear" w:color="auto" w:fill="FFFFFF"/>
        </w:rPr>
        <w:t>Introduction</w:t>
      </w:r>
      <w:proofErr w:type="spellEnd"/>
      <w:r>
        <w:rPr>
          <w:rFonts w:ascii="Verdana" w:hAnsi="Verdana"/>
          <w:color w:val="000000"/>
          <w:sz w:val="17"/>
          <w:szCs w:val="17"/>
          <w:shd w:val="clear" w:color="auto" w:fill="FFFFFF"/>
        </w:rPr>
        <w:t xml:space="preserve"> Many organizations work to better local and global communities' quality of life and promote health and safety in times of crisis. As public health and safety advocates, nurses must be cognizant of how such organizations help certain populations. As change agents, nurses must be aware of factors that impact the organization and the services that it offers. Familiarity with these organizations enables the nurse to offer assistance as a volunteer and source of referral. This assessment provides an opportunity for you gain insight into the mission, vision, and operations of a community services organization. Preparation </w:t>
      </w:r>
      <w:proofErr w:type="spellStart"/>
      <w:r>
        <w:rPr>
          <w:rFonts w:ascii="Verdana" w:hAnsi="Verdana"/>
          <w:color w:val="000000"/>
          <w:sz w:val="17"/>
          <w:szCs w:val="17"/>
          <w:shd w:val="clear" w:color="auto" w:fill="FFFFFF"/>
        </w:rPr>
        <w:t>Preparation</w:t>
      </w:r>
      <w:proofErr w:type="spellEnd"/>
      <w:r>
        <w:rPr>
          <w:rFonts w:ascii="Verdana" w:hAnsi="Verdana"/>
          <w:color w:val="000000"/>
          <w:sz w:val="17"/>
          <w:szCs w:val="17"/>
          <w:shd w:val="clear" w:color="auto" w:fill="FFFFFF"/>
        </w:rPr>
        <w:t xml:space="preserve"> You are interested in expanding your role as a nurse and are considering working in an area where you can help to promote equal opportunity and improve the quality of life within the local or global community. You are aware of several nonprofit organizations and government agencies whose work contributes to this effort in some way. You have particular interest in one of these organizations but would like to know more about its contributions to public health and safety improvements. You would like to report the results of your research in a scholarly paper that you could submit for publication. Research a selected local, national, or global nonprofit organization or government agency from the list provided. Determine how the organization or agency contributes to public health and safety improvements, promotes equal opportunity, and improves the quality of life within the community. Submit your findings in a 3–</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report. As you begin to prepare this assessment, it would be an excellent choice to complete the Nonprofit Organizations and Community Health activity. Complete this activity to gain insight into promoting equal opportunity and improving the quality of life in a community. The information gained from completing this activity will help you</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7"/>
    <w:rsid w:val="00C51813"/>
    <w:rsid w:val="00FC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A2A4"/>
  <w15:chartTrackingRefBased/>
  <w15:docId w15:val="{480C31E0-E1CB-4EB2-B653-35D677CB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2022-11-29T09:43:00Z</dcterms:created>
  <dcterms:modified xsi:type="dcterms:W3CDTF">2022-11-29T09:43:00Z</dcterms:modified>
</cp:coreProperties>
</file>