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D868" w14:textId="6A0C7025" w:rsidR="00C51813" w:rsidRDefault="0085573B">
      <w:r>
        <w:rPr>
          <w:rFonts w:ascii="Verdana" w:hAnsi="Verdana"/>
          <w:color w:val="000000"/>
          <w:sz w:val="17"/>
          <w:szCs w:val="17"/>
          <w:shd w:val="clear" w:color="auto" w:fill="FFFFFF"/>
        </w:rPr>
        <w:t xml:space="preserve">Character Development and the Faces of Evil. Paper instructions: Prior to beginning work on this assignment, review Chapters 3 and 4 of your Meeting the Ethical Challenges of Leadership: Casting Light or Shadow course text. This week we explored the concepts of ethical character development and the most dangerous of shadow casters: evil. In this assignment, you will explore these two concepts in depth. In your paper,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your thoughts about character development Explain the benefits of character development by learning from hardship. Explain the five perspectives of evil and your thoughts about them. Summarize ways to break the cycle of evil. Analyze an unethical leader. Discuss the ways you can use this lesson in the real-world. The Character Development and the Faces of Evil paper Must be three to four double-spaced pages in length (not including title and references pages and formatted according to APA Style as outlined in the Writing Center’s APA Style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Must include a separate title page with the following: Title of paper Student’s name Course name and number Instructor’s name Date submitted For further assistance with the formatting and the title page, refer to APA Formatting for Microsoft Word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utilize academic voice. See the Academic Voice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for additional guidance. Must include an introduction and conclusion paragraph. Your introduction paragraph needs to end with a clear thesis statement that indicates the purpose of your paper. For assistance on writing Introductions &amp; Conclusions Links to an external site.as well as Writing a Thesis Statement Links to an external site., refer to the Writing Center resources. Must use at least three </w:t>
      </w:r>
      <w:proofErr w:type="gramStart"/>
      <w:r>
        <w:rPr>
          <w:rFonts w:ascii="Verdana" w:hAnsi="Verdana"/>
          <w:color w:val="000000"/>
          <w:sz w:val="17"/>
          <w:szCs w:val="17"/>
          <w:shd w:val="clear" w:color="auto" w:fill="FFFFFF"/>
        </w:rPr>
        <w:t>scholarly ,</w:t>
      </w:r>
      <w:proofErr w:type="gramEnd"/>
      <w:r>
        <w:rPr>
          <w:rFonts w:ascii="Verdana" w:hAnsi="Verdana"/>
          <w:color w:val="000000"/>
          <w:sz w:val="17"/>
          <w:szCs w:val="17"/>
          <w:shd w:val="clear" w:color="auto" w:fill="FFFFFF"/>
        </w:rPr>
        <w:t xml:space="preserve"> peer-reviewed, or credible sources in addition to the course text. The Scholarly, Peer-Reviewed, and Other Credible Sources Links to an external </w:t>
      </w:r>
      <w:proofErr w:type="spellStart"/>
      <w:proofErr w:type="gramStart"/>
      <w:r>
        <w:rPr>
          <w:rFonts w:ascii="Verdana" w:hAnsi="Verdana"/>
          <w:color w:val="000000"/>
          <w:sz w:val="17"/>
          <w:szCs w:val="17"/>
          <w:shd w:val="clear" w:color="auto" w:fill="FFFFFF"/>
        </w:rPr>
        <w:t>site.table</w:t>
      </w:r>
      <w:proofErr w:type="spellEnd"/>
      <w:proofErr w:type="gramEnd"/>
      <w:r>
        <w:rPr>
          <w:rFonts w:ascii="Verdana" w:hAnsi="Verdana"/>
          <w:color w:val="000000"/>
          <w:sz w:val="17"/>
          <w:szCs w:val="17"/>
          <w:shd w:val="clear" w:color="auto" w:fill="FFFFFF"/>
        </w:rPr>
        <w:t xml:space="preserv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w:t>
      </w:r>
      <w:proofErr w:type="spellStart"/>
      <w:proofErr w:type="gramStart"/>
      <w:r>
        <w:rPr>
          <w:rFonts w:ascii="Verdana" w:hAnsi="Verdana"/>
          <w:color w:val="000000"/>
          <w:sz w:val="17"/>
          <w:szCs w:val="17"/>
          <w:shd w:val="clear" w:color="auto" w:fill="FFFFFF"/>
        </w:rPr>
        <w:t>site.tutorial</w:t>
      </w:r>
      <w:proofErr w:type="spellEnd"/>
      <w:proofErr w:type="gramEnd"/>
      <w:r>
        <w:rPr>
          <w:rFonts w:ascii="Verdana" w:hAnsi="Verdana"/>
          <w:color w:val="000000"/>
          <w:sz w:val="17"/>
          <w:szCs w:val="17"/>
          <w:shd w:val="clear" w:color="auto" w:fill="FFFFFF"/>
        </w:rPr>
        <w:t xml:space="preserve">, which introduces the University of Arizona Global Campus Library and the research process, and provides some library search tips. Must document any information used from sources in APA Style as outlined in the Writing Center’s APA: Citing Within Your Paper Links to an external </w:t>
      </w:r>
      <w:proofErr w:type="spellStart"/>
      <w:proofErr w:type="gramStart"/>
      <w:r>
        <w:rPr>
          <w:rFonts w:ascii="Verdana" w:hAnsi="Verdana"/>
          <w:color w:val="000000"/>
          <w:sz w:val="17"/>
          <w:szCs w:val="17"/>
          <w:shd w:val="clear" w:color="auto" w:fill="FFFFFF"/>
        </w:rPr>
        <w:t>site.guide</w:t>
      </w:r>
      <w:proofErr w:type="spellEnd"/>
      <w:proofErr w:type="gramEnd"/>
      <w:r>
        <w:rPr>
          <w:rFonts w:ascii="Verdana" w:hAnsi="Verdana"/>
          <w:color w:val="000000"/>
          <w:sz w:val="17"/>
          <w:szCs w:val="17"/>
          <w:shd w:val="clear" w:color="auto" w:fill="FFFFFF"/>
        </w:rPr>
        <w:t xml:space="preserve">. Must include a separate references page that is formatted according to APA Style as outlined in the Writing Center. See the APA: Formatting Your References List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in the Writing Center for specifications.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3B"/>
    <w:rsid w:val="0085573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8F57"/>
  <w15:chartTrackingRefBased/>
  <w15:docId w15:val="{F1E610F9-AD82-4B6A-851E-9DB542DE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2022-12-05T09:00:00Z</dcterms:created>
  <dcterms:modified xsi:type="dcterms:W3CDTF">2022-12-05T09:00:00Z</dcterms:modified>
</cp:coreProperties>
</file>