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5F49" w14:textId="77777777" w:rsidR="00C51813" w:rsidRDefault="002071B1">
      <w:r>
        <w:rPr>
          <w:rFonts w:ascii="Verdana" w:hAnsi="Verdana"/>
          <w:color w:val="000000"/>
          <w:sz w:val="17"/>
          <w:szCs w:val="17"/>
          <w:shd w:val="clear" w:color="auto" w:fill="FFFFFF"/>
        </w:rPr>
        <w:t xml:space="preserve">Investigate how sport is organized in INDONESIA. Paper instructions: Each person must submit a written report which includes the information below: General Information about the Country: (INDONESIA) * Describe where the (INDONESIA) is located and provide some basic geographic and demographic (e.g., size, population, average income, literacy rates, etc.), and political information about the country. (INDONESIA) Sport in the Country: Specific attention should be put into the following elements: * What are the most popular (INDONESIAN) sport activities? Identify them and then select 2 to 3 to focus on. What is the history of (INDONESIAN) sports? How did the sport/activity “arrive” and grow in the country? * What is the role of (INDONESIAN) government and/or the private sector in the development of sport? How is sport funded (e.g., government, corporate sponsorship, both, other, etc.)? Describe sport governance structures. * Who plays sport in the country? Do women have an opportunity to play/compete? Why/why not? Do people play over their life spans or do they tend to become spectators as they age? * What is the role of sport in the educational system? Do kids have physical education classes? Do schools sponsor sports teams? How does sport work at the university level? * Provide a synthesis of the country’s major achievements in the international sport arena (Olympics, World Cups, etc.). * Anything else you feel is important References, formatting, etc. - The report will be 15-20 pages in length (not including the reference page), using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and double-spaced with 1 inch margins. - All citations and the reference page will use the APA 6th citation style. - Use a minimum of 10 sources, at least 5 of which must come from academic journals and books, government sources, etc. Readings from class may be used.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B1"/>
    <w:rsid w:val="002071B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BF65"/>
  <w15:chartTrackingRefBased/>
  <w15:docId w15:val="{1D8C8823-4218-4FB1-BF13-3B167BAF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2022-12-15T17:47:00Z</dcterms:created>
  <dcterms:modified xsi:type="dcterms:W3CDTF">2022-12-15T17:47:00Z</dcterms:modified>
</cp:coreProperties>
</file>