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C6A0" w14:textId="53E5E02C" w:rsidR="00404AC1" w:rsidRDefault="00F67876">
      <w:r>
        <w:rPr>
          <w:rFonts w:ascii="Verdana" w:hAnsi="Verdana"/>
          <w:color w:val="000000"/>
          <w:sz w:val="17"/>
          <w:szCs w:val="17"/>
          <w:shd w:val="clear" w:color="auto" w:fill="FFFFFF"/>
        </w:rPr>
        <w:t>Polk’s</w:t>
      </w:r>
      <w:r>
        <w:rPr>
          <w:rFonts w:ascii="Verdana" w:hAnsi="Verdana"/>
          <w:color w:val="000000"/>
          <w:sz w:val="17"/>
          <w:szCs w:val="17"/>
          <w:shd w:val="clear" w:color="auto" w:fill="FFFFFF"/>
        </w:rPr>
        <w:t xml:space="preserve"> request for war with Mexico(1846), representative Abraham Lincoln disagrees with president </w:t>
      </w:r>
      <w:proofErr w:type="spellStart"/>
      <w:r>
        <w:rPr>
          <w:rFonts w:ascii="Verdana" w:hAnsi="Verdana"/>
          <w:color w:val="000000"/>
          <w:sz w:val="17"/>
          <w:szCs w:val="17"/>
          <w:shd w:val="clear" w:color="auto" w:fill="FFFFFF"/>
        </w:rPr>
        <w:t>polk</w:t>
      </w:r>
      <w:proofErr w:type="spellEnd"/>
      <w:r>
        <w:rPr>
          <w:rFonts w:ascii="Verdana" w:hAnsi="Verdana"/>
          <w:color w:val="000000"/>
          <w:sz w:val="17"/>
          <w:szCs w:val="17"/>
          <w:shd w:val="clear" w:color="auto" w:fill="FFFFFF"/>
        </w:rPr>
        <w:t xml:space="preserve">(1845). Paper instructions: Part 1) describe in general the issue that is debated Part 2) historical debate) what is the main argument in each perspective Analyze the evidence that is provided to support each thesis Part 3) conclusion How did the reading </w:t>
      </w:r>
      <w:proofErr w:type="spellStart"/>
      <w:r>
        <w:rPr>
          <w:rFonts w:ascii="Verdana" w:hAnsi="Verdana"/>
          <w:color w:val="000000"/>
          <w:sz w:val="17"/>
          <w:szCs w:val="17"/>
          <w:shd w:val="clear" w:color="auto" w:fill="FFFFFF"/>
        </w:rPr>
        <w:t>ms</w:t>
      </w:r>
      <w:proofErr w:type="spellEnd"/>
      <w:r>
        <w:rPr>
          <w:rFonts w:ascii="Verdana" w:hAnsi="Verdana"/>
          <w:color w:val="000000"/>
          <w:sz w:val="17"/>
          <w:szCs w:val="17"/>
          <w:shd w:val="clear" w:color="auto" w:fill="FFFFFF"/>
        </w:rPr>
        <w:t xml:space="preserve"> change the way in which you understood the subject? How are the issues presented in the readings still relevant to you today? Please explain your personal background and life experiences might influence your perspective on this topic? Imagine that you have been asked to tackle a current national issue how would you the readings to help you do so?</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76"/>
    <w:rsid w:val="00404AC1"/>
    <w:rsid w:val="00F6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4CE13"/>
  <w15:chartTrackingRefBased/>
  <w15:docId w15:val="{941D6AE2-C6DA-4E05-AD0C-1FC31A8B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2022-12-28T06:28:00Z</dcterms:created>
  <dcterms:modified xsi:type="dcterms:W3CDTF">2022-12-28T06:28:00Z</dcterms:modified>
</cp:coreProperties>
</file>