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EB4E9" w14:textId="7E552CC5" w:rsidR="00C51813" w:rsidRDefault="00AD51B9">
      <w:r>
        <w:rPr>
          <w:rFonts w:ascii="Verdana" w:hAnsi="Verdana"/>
          <w:color w:val="000000"/>
          <w:sz w:val="17"/>
          <w:szCs w:val="17"/>
          <w:shd w:val="clear" w:color="auto" w:fill="FFFFFF"/>
        </w:rPr>
        <w:t>Social issues assignment 1. Select a social issue that interests you, such as racism in the criminal justice system or otherwise, Internet use, the inflation, homophobia, and crime. List at least four of your beliefs about this phenomenon. Try to identify the sources of each of these beliefs. I would like you to write 3 paragraphs with the following information: Paragraph 1: Identify the social issue of your choice. Explain this social issue and describe it in detail. This paragraph should be at least 6 sentences long and you should cite all sources you include. Paragraph 2: Describe, in detail, at least four of your beliefs about this issue. This paragraph should be at least 6 sentences long and you should cite all sources you include. Paragraph 3: State and describe in detail where you think sources of your beliefs on this issue come from. This paragraph should be at least 6 sentences long and you should cite all sources you include. Additional instructions: These three paragraphs need to be at least 250 words long each. Make sure you answer each item fully, and make sure you use correct punctuation and grammar. You will lose points if you have grammatical and/or punctuation mistakes. This assignment must be submitted as a Word document (doc or docx). Make sure that you cite all facts and information you include in the paper. This is not a paper based only on your opinion, so you need to use academic sources to gather information. You need to cite the work of others in ASA style. You will lose points if you don't cite the work of others, or if you don't cite it correctly. Make sure that your sources are reputable and valid. For instance, don't use Wikipedia or potentially biased sources. If you have a question about the validity of a source, feel free to email me. You must include a works cited page. This page must be in ASA format. You will lose points if this page is missing or if it's not in the correct format. See the guidelines below for help. ASA intext citations: https://owl.purdue.edu/owl/research_and_citation/asa_style/in_text_citation_references.htmlLinks to an external site. ASA reference page formatting: https://owl.purdue.edu/owl/research_and_citation/asa_style/references_page_formatting.htmlLinks to an external site. - -make 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1B9"/>
    <w:rsid w:val="00AD51B9"/>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4A63D"/>
  <w15:chartTrackingRefBased/>
  <w15:docId w15:val="{0B86789E-2EA5-4E75-9B28-34A80758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2022-12-12T08:01:00Z</dcterms:created>
  <dcterms:modified xsi:type="dcterms:W3CDTF">2022-12-12T08:01:00Z</dcterms:modified>
</cp:coreProperties>
</file>