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B230" w14:textId="1C1871D1" w:rsidR="00C51813" w:rsidRDefault="00655447">
      <w:r>
        <w:rPr>
          <w:rFonts w:ascii="Verdana" w:hAnsi="Verdana"/>
          <w:color w:val="000000"/>
          <w:sz w:val="17"/>
          <w:szCs w:val="17"/>
          <w:shd w:val="clear" w:color="auto" w:fill="FFFFFF"/>
        </w:rPr>
        <w:t xml:space="preserve">Ch 2 and </w:t>
      </w:r>
      <w:r>
        <w:rPr>
          <w:rFonts w:ascii="Verdana" w:hAnsi="Verdana"/>
          <w:color w:val="000000"/>
          <w:sz w:val="17"/>
          <w:szCs w:val="17"/>
          <w:shd w:val="clear" w:color="auto" w:fill="FFFFFF"/>
        </w:rPr>
        <w:t>B: The</w:t>
      </w:r>
      <w:r>
        <w:rPr>
          <w:rFonts w:ascii="Verdana" w:hAnsi="Verdana"/>
          <w:color w:val="000000"/>
          <w:sz w:val="17"/>
          <w:szCs w:val="17"/>
          <w:shd w:val="clear" w:color="auto" w:fill="FFFFFF"/>
        </w:rPr>
        <w:t xml:space="preserve"> agenda-setting effect of the media. Most people are aware that news coverage may be biased (fake news!), but believe that other people are more susceptible to the biased information than they themselves are…. which we know is not an accurate perception. Your task is to be a critical consumer of information. Find an example of agenda-setting in the media that is current to the last 30 days. Your task: 1) Find examples of one issue, incidence, or event being covered differently by two different sources. Example: How did Fox News versus MSNBC or CNN describe the recent Jan 6th Committee findings? -Include either articles, video clips, headlines, sponsored content like ads, or whatever other media you choose to use. -Copy and paste as much material as possible into a word doc, as well as any links to this content on the internet. 2) Analyze the two different takes on the same topic in a couple paragraphs. You might address any and all of the following prompts to do so; 2A) Are both, one, or neither misrepresenting the Truth? 2B) Is the coverage deceptive? ethical? 2C) Who do you believe is the target audience for each? 2D) What are the implications for this coverage- will it motivate </w:t>
      </w:r>
      <w:proofErr w:type="gramStart"/>
      <w:r>
        <w:rPr>
          <w:rFonts w:ascii="Verdana" w:hAnsi="Verdana"/>
          <w:color w:val="000000"/>
          <w:sz w:val="17"/>
          <w:szCs w:val="17"/>
          <w:shd w:val="clear" w:color="auto" w:fill="FFFFFF"/>
        </w:rPr>
        <w:t>it’s</w:t>
      </w:r>
      <w:proofErr w:type="gramEnd"/>
      <w:r>
        <w:rPr>
          <w:rFonts w:ascii="Verdana" w:hAnsi="Verdana"/>
          <w:color w:val="000000"/>
          <w:sz w:val="17"/>
          <w:szCs w:val="17"/>
          <w:shd w:val="clear" w:color="auto" w:fill="FFFFFF"/>
        </w:rPr>
        <w:t xml:space="preserve"> audience to behave, think, or spend in certain ways? Who stands to benefit if they do?</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47"/>
    <w:rsid w:val="0065544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9D1D"/>
  <w15:chartTrackingRefBased/>
  <w15:docId w15:val="{69A14F7D-533C-4C3D-9859-D023533E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2022-12-06T09:55:00Z</dcterms:created>
  <dcterms:modified xsi:type="dcterms:W3CDTF">2022-12-06T09:55:00Z</dcterms:modified>
</cp:coreProperties>
</file>