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3E33" w14:textId="77777777" w:rsidR="00535D21" w:rsidRDefault="00535D21" w:rsidP="00535D21">
      <w:pPr>
        <w:pStyle w:val="NormalWeb"/>
        <w:rPr>
          <w:rFonts w:ascii="Verdana" w:hAnsi="Verdana"/>
          <w:color w:val="000000"/>
          <w:sz w:val="17"/>
          <w:szCs w:val="17"/>
        </w:rPr>
      </w:pPr>
      <w:r>
        <w:rPr>
          <w:rFonts w:ascii="Verdana" w:hAnsi="Verdana"/>
          <w:color w:val="000000"/>
          <w:sz w:val="17"/>
          <w:szCs w:val="17"/>
        </w:rPr>
        <w:t>Ageism and health care risks. Ageism. Read the article and share with the class how this article relates to our textbook, and population health management. After you respond, please make sure you respond to one other classmate regarding their response. Can you give the class a few "real" examples of ageism? Do you think it impacts the workplace? Requirements: - Are thoughtful and analyze the content or question asked. - Contain novel ideas, connections, and/or real-world application but lack depth, detail and/or explanation. - Make connections to the course content and/or other experiences. - References cited - Ideas are persuasive, and always expressed in a clear and coherent manner. </w:t>
      </w:r>
    </w:p>
    <w:p w14:paraId="6344191F" w14:textId="07D8791B" w:rsidR="00535D21" w:rsidRDefault="00535D21" w:rsidP="00535D21">
      <w:pPr>
        <w:pStyle w:val="NormalWeb"/>
        <w:rPr>
          <w:rFonts w:ascii="Verdana" w:hAnsi="Verdana"/>
          <w:color w:val="000000"/>
          <w:sz w:val="17"/>
          <w:szCs w:val="17"/>
        </w:rPr>
      </w:pPr>
      <w:r>
        <w:rPr>
          <w:rFonts w:ascii="Verdana" w:hAnsi="Verdana"/>
          <w:color w:val="000000"/>
          <w:sz w:val="17"/>
          <w:szCs w:val="17"/>
        </w:rPr>
        <w:t xml:space="preserve">On the other </w:t>
      </w:r>
      <w:r>
        <w:rPr>
          <w:rFonts w:ascii="Verdana" w:hAnsi="Verdana"/>
          <w:color w:val="000000"/>
          <w:sz w:val="17"/>
          <w:szCs w:val="17"/>
        </w:rPr>
        <w:t>hand</w:t>
      </w:r>
      <w:r>
        <w:rPr>
          <w:rFonts w:ascii="Verdana" w:hAnsi="Verdana"/>
          <w:color w:val="000000"/>
          <w:sz w:val="17"/>
          <w:szCs w:val="17"/>
        </w:rPr>
        <w:t xml:space="preserve">  we will focus on the following topic: How would you help to reduce health care risks or (potential) associated with too much or too little food. Include two nursing diagnosis with supporting teaching/education AND interventions. </w:t>
      </w:r>
      <w:proofErr w:type="spellStart"/>
      <w:r>
        <w:rPr>
          <w:rFonts w:ascii="Verdana" w:hAnsi="Verdana"/>
          <w:color w:val="000000"/>
          <w:sz w:val="17"/>
          <w:szCs w:val="17"/>
        </w:rPr>
        <w:t>Rubics</w:t>
      </w:r>
      <w:proofErr w:type="spellEnd"/>
      <w:r>
        <w:rPr>
          <w:rFonts w:ascii="Verdana" w:hAnsi="Verdana"/>
          <w:color w:val="000000"/>
          <w:sz w:val="17"/>
          <w:szCs w:val="17"/>
        </w:rPr>
        <w:t xml:space="preserve">: 2 points - Grammar, spelling 10 points - Evidence-based practice literature/s to support your discussion 2 points - References Remembering the basics- Maslow talks about human needs being food, water, oxygen, clothing, safety, love and self-actualization Write a </w:t>
      </w:r>
      <w:proofErr w:type="gramStart"/>
      <w:r>
        <w:rPr>
          <w:rFonts w:ascii="Verdana" w:hAnsi="Verdana"/>
          <w:color w:val="000000"/>
          <w:sz w:val="17"/>
          <w:szCs w:val="17"/>
        </w:rPr>
        <w:t>two page</w:t>
      </w:r>
      <w:proofErr w:type="gramEnd"/>
      <w:r>
        <w:rPr>
          <w:rFonts w:ascii="Verdana" w:hAnsi="Verdana"/>
          <w:color w:val="000000"/>
          <w:sz w:val="17"/>
          <w:szCs w:val="17"/>
        </w:rPr>
        <w:t xml:space="preserve"> paper on human need of food: This is an Evidence based paper, therefore, references are required and the only source will be CINHAL, </w:t>
      </w:r>
      <w:proofErr w:type="spellStart"/>
      <w:r>
        <w:rPr>
          <w:rFonts w:ascii="Verdana" w:hAnsi="Verdana"/>
          <w:color w:val="000000"/>
          <w:sz w:val="17"/>
          <w:szCs w:val="17"/>
        </w:rPr>
        <w:t>PUBmed</w:t>
      </w:r>
      <w:proofErr w:type="spellEnd"/>
      <w:r>
        <w:rPr>
          <w:rFonts w:ascii="Verdana" w:hAnsi="Verdana"/>
          <w:color w:val="000000"/>
          <w:sz w:val="17"/>
          <w:szCs w:val="17"/>
        </w:rPr>
        <w:t xml:space="preserve"> and articles are dated no later than 5 years.</w:t>
      </w:r>
    </w:p>
    <w:p w14:paraId="5F65FFC6" w14:textId="77777777" w:rsidR="008C1E81" w:rsidRDefault="008C1E81"/>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21"/>
    <w:rsid w:val="00535D21"/>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6D43"/>
  <w15:chartTrackingRefBased/>
  <w15:docId w15:val="{D3AA37E0-A832-431D-AFD1-CC5E88F4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2023-01-24T09:37:00Z</dcterms:created>
  <dcterms:modified xsi:type="dcterms:W3CDTF">2023-01-24T09:37:00Z</dcterms:modified>
</cp:coreProperties>
</file>