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DB28" w14:textId="70076422" w:rsidR="003B763F" w:rsidRDefault="00C10D4D">
      <w:r>
        <w:rPr>
          <w:rFonts w:ascii="Verdana" w:hAnsi="Verdana"/>
          <w:color w:val="000000"/>
          <w:sz w:val="17"/>
          <w:szCs w:val="17"/>
          <w:shd w:val="clear" w:color="auto" w:fill="FFFFFF"/>
        </w:rPr>
        <w:t>Critiquing a peer reviewed article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 must choose a peer-reviewed article from an academic journal. The journal article critique will be at the end of the semester and should reflect a growth in how you approach studies, the accuracy of the results, and potential influences of bias. The article must be relevant to this course, meaning it must have a study design covered during the semester (including: cross-section, cohort, case-control, or clinical trial). Literature reviews and meta-analysis are not allowed and if used will result in a zero on the assignment. If you do not see a design mentioned and it seems to be just reviewing what other people have done, that is a literature review. If it looks like there are multiple studies described, that is a meta-analysis. If you are unsure the study design is appropriate, you may email the article to the instructor for confirmation of eligibility. The article must have been published since 2010. The study must be done on U.S. populations (no foreign studies). The assignment must have the following sections. Use headers. Introduction Problem Statement and Introduction Study Design and Procedures Results Bias Conclusions and Implications Personal Reaction Please see the critique structure document and rubric for more information on how to fully critique articles. The journal article critique assignment should be three to five pages (a minimum of three FULL pages of text, not two pages plus a few extra lines). The title page does not count as part of the page requirement. Do not quote the article itself, this assignment is intended to help you summarize your thoughts, not copy and paste another’s words. Do not use first person outside of the personal reaction paragraph. For the purposes of this assignment, you do not need to use in text citations since the entire assignment is over the single article. If you bring in content from an additional article, you would need to cite (in text) and reference (at the end) that additional article only. The APA reference for the article should be placed in the footer or at the end of the article in a reference section. APA should be used for additional references in the article. Copy text</w:t>
      </w:r>
    </w:p>
    <w:sectPr w:rsidR="003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D"/>
    <w:rsid w:val="003B763F"/>
    <w:rsid w:val="00A33D5E"/>
    <w:rsid w:val="00C1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627F"/>
  <w15:chartTrackingRefBased/>
  <w15:docId w15:val="{FBF2821D-0DC5-4041-9FBB-6B248D8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2023-01-12T20:54:00Z</dcterms:created>
  <dcterms:modified xsi:type="dcterms:W3CDTF">2023-01-12T20:54:00Z</dcterms:modified>
</cp:coreProperties>
</file>