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400" w14:textId="48DD7252" w:rsidR="007714EC" w:rsidRDefault="003A3F80">
      <w:r>
        <w:rPr>
          <w:rFonts w:ascii="Verdana" w:hAnsi="Verdana"/>
          <w:color w:val="000000"/>
          <w:sz w:val="17"/>
          <w:szCs w:val="17"/>
          <w:shd w:val="clear" w:color="auto" w:fill="FFFFFF"/>
        </w:rPr>
        <w:t xml:space="preserve">Football Racism. Paper </w:t>
      </w:r>
      <w:r>
        <w:rPr>
          <w:rFonts w:ascii="Verdana" w:hAnsi="Verdana"/>
          <w:color w:val="000000"/>
          <w:sz w:val="17"/>
          <w:szCs w:val="17"/>
          <w:shd w:val="clear" w:color="auto" w:fill="FFFFFF"/>
        </w:rPr>
        <w:t>instructions: I</w:t>
      </w:r>
      <w:r>
        <w:rPr>
          <w:rFonts w:ascii="Verdana" w:hAnsi="Verdana"/>
          <w:color w:val="000000"/>
          <w:sz w:val="17"/>
          <w:szCs w:val="17"/>
          <w:shd w:val="clear" w:color="auto" w:fill="FFFFFF"/>
        </w:rPr>
        <w:t xml:space="preserve"> This paper will be the writing part of the final presentation. The presentation topic will be racism in football. We will discuss racist abuse from fans, media coverage and player responses and actions to discrimination and so on. This paper is just my stance on the topic and my reflection and what I think about </w:t>
      </w:r>
      <w:proofErr w:type="spellStart"/>
      <w:r>
        <w:rPr>
          <w:rFonts w:ascii="Verdana" w:hAnsi="Verdana"/>
          <w:color w:val="000000"/>
          <w:sz w:val="17"/>
          <w:szCs w:val="17"/>
          <w:shd w:val="clear" w:color="auto" w:fill="FFFFFF"/>
        </w:rPr>
        <w:t>whats</w:t>
      </w:r>
      <w:proofErr w:type="spellEnd"/>
      <w:r>
        <w:rPr>
          <w:rFonts w:ascii="Verdana" w:hAnsi="Verdana"/>
          <w:color w:val="000000"/>
          <w:sz w:val="17"/>
          <w:szCs w:val="17"/>
          <w:shd w:val="clear" w:color="auto" w:fill="FFFFFF"/>
        </w:rPr>
        <w:t xml:space="preserve"> going on. We will specifically talk about Mario Balotelli and Mesut Ozil. From Professor: How do you begin to answer the “so what” question? Why should audiences care? For example, “So what Kenyan </w:t>
      </w:r>
      <w:proofErr w:type="spellStart"/>
      <w:r>
        <w:rPr>
          <w:rFonts w:ascii="Verdana" w:hAnsi="Verdana"/>
          <w:color w:val="000000"/>
          <w:sz w:val="17"/>
          <w:szCs w:val="17"/>
          <w:shd w:val="clear" w:color="auto" w:fill="FFFFFF"/>
        </w:rPr>
        <w:t>womens</w:t>
      </w:r>
      <w:proofErr w:type="spellEnd"/>
      <w:r>
        <w:rPr>
          <w:rFonts w:ascii="Verdana" w:hAnsi="Verdana"/>
          <w:color w:val="000000"/>
          <w:sz w:val="17"/>
          <w:szCs w:val="17"/>
          <w:shd w:val="clear" w:color="auto" w:fill="FFFFFF"/>
        </w:rPr>
        <w:t>’ running are inspiring Kenyan market women and their daughters?” “So what certain sports celebrities, whether in cricket, tennis or Formula 1, exhibit political or national values?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there’s a violence in mixed martial art sports or American football?” Although students will present their final project as a group, each student in the group will submit a short, analytical writing response to the critical themes/ideas explored in their final projects.</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80"/>
    <w:rsid w:val="003A3F80"/>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1035"/>
  <w15:chartTrackingRefBased/>
  <w15:docId w15:val="{48F9B7EF-4BA7-468C-B6FD-194123CC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2023-01-13T20:48:00Z</dcterms:created>
  <dcterms:modified xsi:type="dcterms:W3CDTF">2023-01-13T20:48:00Z</dcterms:modified>
</cp:coreProperties>
</file>