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3810" w14:textId="192B5D71" w:rsidR="00404AC1" w:rsidRDefault="00F25B68">
      <w:r>
        <w:rPr>
          <w:rFonts w:ascii="Verdana" w:hAnsi="Verdana"/>
          <w:color w:val="000000"/>
          <w:sz w:val="17"/>
          <w:szCs w:val="17"/>
          <w:shd w:val="clear" w:color="auto" w:fill="FFFFFF"/>
        </w:rPr>
        <w:t xml:space="preserve">Professional Development Plan.  Rubric Name: Students must create a properly formatted (APA) paper that provides a summary of their professional development plan. The required components of the paper are outlined below. Make sure that at least one opportunity for growth / development is adequately addressed. Students will complete the assignment with attention to the criteria below. Rating: Exceptional corresponds to a grade of A (95). Performance is outstanding; significantly above the usual expectations. Proficient corresponds to a grade of B (85). Skills and standards are at the level of expectation. Basic corresponds to a grade of C (75). Skills and standards are acceptable but improvements are needed to meet expectations well. Missing corresponds to a grade of F (0 or 60%). Performance is weak; the skills or standards are not sufficiently demonstrated at this time. APA Requirements: The Basic Formatting Requirements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 You can also go to the Academic Tools area on the left navigation in the course to access Academic Writer or other resources located in the Academic Success Center (formerly the Academic Support Center). *There is no specified font and size that is required in the 7th edition of the APA Manual. However, for the purposes of this course, Times New Roman 12-point font is the acceptable one, unless otherwise stipulated by your instructor.</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8"/>
    <w:rsid w:val="00404AC1"/>
    <w:rsid w:val="00F2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8B11"/>
  <w15:chartTrackingRefBased/>
  <w15:docId w15:val="{92082C7D-65C0-4ABF-8E59-F1DB13FA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2023-01-04T08:18:00Z</dcterms:created>
  <dcterms:modified xsi:type="dcterms:W3CDTF">2023-01-04T08:18:00Z</dcterms:modified>
</cp:coreProperties>
</file>