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99D4" w14:textId="64E19D41" w:rsidR="007714EC" w:rsidRDefault="00ED0CE6">
      <w:r>
        <w:rPr>
          <w:rFonts w:ascii="Verdana" w:hAnsi="Verdana"/>
          <w:color w:val="000000"/>
          <w:sz w:val="17"/>
          <w:szCs w:val="17"/>
          <w:shd w:val="clear" w:color="auto" w:fill="FFFFFF"/>
        </w:rPr>
        <w:t xml:space="preserve">Servant Leadership in Diverse Contexts. Paper instructions: The purpose of this assignment is to examine servant leadership practices with regard to religions and cultures other than those associated with Christianity. While servant leadership is often associated with Christianity and the Bible, one could argue that it is compatible with most religions and philosophies and that it transcends cultures. This assignment presents you with an opportunity to explore other cultures, philosophies, and religions and asks you to think critically about how servant leadership practices are apparent in other religions and cultures. Begin by selecting and examining one cultural context and one religious viewpoint outside of mainstream Christianity. In a 1,250 </w:t>
      </w:r>
      <w:proofErr w:type="gramStart"/>
      <w:r>
        <w:rPr>
          <w:rFonts w:ascii="Verdana" w:hAnsi="Verdana"/>
          <w:color w:val="000000"/>
          <w:sz w:val="17"/>
          <w:szCs w:val="17"/>
          <w:shd w:val="clear" w:color="auto" w:fill="FFFFFF"/>
        </w:rPr>
        <w:t>-1,500 word</w:t>
      </w:r>
      <w:proofErr w:type="gramEnd"/>
      <w:r>
        <w:rPr>
          <w:rFonts w:ascii="Verdana" w:hAnsi="Verdana"/>
          <w:color w:val="000000"/>
          <w:sz w:val="17"/>
          <w:szCs w:val="17"/>
          <w:shd w:val="clear" w:color="auto" w:fill="FFFFFF"/>
        </w:rPr>
        <w:t xml:space="preserve"> essay, discuss the following: Explain how the principles of servant leadership are evident in your chosen culture and religion. Identify similarities and differences between servant leadership philosophies and the values from your selected cultural context and religious viewpoint. Identify specific examples of servant leadership practices evident in your chosen culture and religion. You are required to locate a total of four articles that address servant leadership in your chosen cultural context and religious viewpoint. Two of the articles should examine servant leadership from a different cultural perspective and two articles should examine servant leadership from a different religious perspective. The articles must be peer-reviewed and have been published within the last 5 years. You must use and cite the articles within each content area in your paper to strengthen your claims. Prepare this assignment according to the guidelines found in the APA Style Guide, located in the Student Success Center. This assignment uses a rubric.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E6"/>
    <w:rsid w:val="007714EC"/>
    <w:rsid w:val="00E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FB9D"/>
  <w15:chartTrackingRefBased/>
  <w15:docId w15:val="{B2E64222-48CB-4E01-BCEB-AA832D9B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2023-01-13T20:55:00Z</dcterms:created>
  <dcterms:modified xsi:type="dcterms:W3CDTF">2023-01-13T20:55:00Z</dcterms:modified>
</cp:coreProperties>
</file>