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FC01" w14:textId="2204F343" w:rsidR="00E0098F" w:rsidRDefault="00EB6E20">
      <w:r>
        <w:rPr>
          <w:rFonts w:ascii="Helvetica" w:hAnsi="Helvetica" w:cs="Helvetica"/>
          <w:color w:val="333333"/>
          <w:sz w:val="18"/>
          <w:szCs w:val="18"/>
          <w:shd w:val="clear" w:color="auto" w:fill="FFFFFF"/>
        </w:rPr>
        <w:t>Assignment Overview: In your text, Teaching in Nursing and the Role of the Nurse Educator, the authors examine several different types of clinical partnerships and models of clinical education. Clinical partnerships must meet the needs of the educational institution and the clinical agency. Colleges of nursing often compete for the same clinical slots and are dependent on effective clinical partnerships. Sustaining good relationships is critical to providing optimal learning experiences for students. There is typically a clinical coordinator at the college and another at the clinical agency. The nurses in these leadership positions have the primary responsibility for negotiating partnerships and determining clinical placement. For this assignment, put yourself in the place of one of these two individuals (academic or agency coordinator), whichever you prefer. Conduct research to better learn the roles, responsibilities, and challenges of the position. In addition to the book, which is fairly theoretical, find articles that might direct you in a more practical way as you negotiated clinical partnerships from either position. Sources: You can use any of the posted articles and your books as references. Find at least two additional peer-reviewed nursing journal articles that relate to your area of focus.</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20"/>
    <w:rsid w:val="00742F35"/>
    <w:rsid w:val="008A7303"/>
    <w:rsid w:val="00E0098F"/>
    <w:rsid w:val="00E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BBD0"/>
  <w15:chartTrackingRefBased/>
  <w15:docId w15:val="{DDF8F0F1-31B9-4891-AF15-DC38E7A9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2023-01-26T19:52:00Z</dcterms:created>
  <dcterms:modified xsi:type="dcterms:W3CDTF">2023-01-26T19:52:00Z</dcterms:modified>
</cp:coreProperties>
</file>