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84F7" w14:textId="7BDEC679" w:rsidR="002811A5" w:rsidRDefault="00030D58">
      <w:r>
        <w:rPr>
          <w:rFonts w:ascii="Verdana" w:hAnsi="Verdana"/>
          <w:color w:val="000000"/>
          <w:sz w:val="17"/>
          <w:szCs w:val="17"/>
          <w:shd w:val="clear" w:color="auto" w:fill="FFFFFF"/>
        </w:rPr>
        <w:t xml:space="preserve">Applying Ethics - Racism, Equality, and Discrimination. Required Viewing First, view the following video for some perspective on the issue of racism, prejudice, and discrimination. Racial/Ethnic Prejudice &amp; Discrimination: Crash Course Sociology #35 (YouTube|11:39) https://youtu.be/gSddUPkVD24 We can’t talk about race without also discussing racism, so today, we are going to define and explain prejudice, stereotypes, and racism. We’ll look at five theories for why prejudice exists. We’ll discuss discrimination and the legacies of institutional racism. We’ll also provide an overview of four types of racial interaction: pluralism, assimilation, segregation, and genocide. Choose Two View at least two of the following videos related to issues of racism, equality, and discrimination. Brown Eyes and Blue Eyes Racism Experiment Children Session - Jane Elliott (YouTube|14:36) https://youtu.be/gSddUPkVD24 Following the death of Dr. Martin Luther King Jr. in 1968, Jane Elliot struggled with how to teach the detrimental effects of discrimination to her 3rd-grade class in rural Iowa. In 1970, she embarked on the Blue Eyes/Brown Eyes experiment, in which she hoped to instill in these young students a sense of the power of inequality and prejudice to hurt and divide. Footage of the experiment was first broadcast in 1970 as an ABC documentary, "The Eye of the Storm." Later, in 1985, it aired as a Frontline episode entitled, "A Class Divided," which included follow-up interviews with the grown children from Elliot’s 3rd-grade class. After her teaching career, Jane Elliot became an anti-racism activist and a diversity educator. She continues to offer workshops and training sessions based on the early experiment. Heartbreaking Moment When Kids Learn About White Privilege - The School That Tried to End Racism (YouTube|4:08) https://youtu.be/1I3wJ7pJUjg A British school helps its students uncover and eradicate hidden racial biases. Note: For more on this series, visit The School That Tried to End Racism (Channel 4). Tony </w:t>
      </w:r>
      <w:proofErr w:type="spellStart"/>
      <w:r>
        <w:rPr>
          <w:rFonts w:ascii="Verdana" w:hAnsi="Verdana"/>
          <w:color w:val="000000"/>
          <w:sz w:val="17"/>
          <w:szCs w:val="17"/>
          <w:shd w:val="clear" w:color="auto" w:fill="FFFFFF"/>
        </w:rPr>
        <w:t>Dokoupil</w:t>
      </w:r>
      <w:proofErr w:type="spellEnd"/>
      <w:r>
        <w:rPr>
          <w:rFonts w:ascii="Verdana" w:hAnsi="Verdana"/>
          <w:color w:val="000000"/>
          <w:sz w:val="17"/>
          <w:szCs w:val="17"/>
          <w:shd w:val="clear" w:color="auto" w:fill="FFFFFF"/>
        </w:rPr>
        <w:t xml:space="preserve"> Talks with White Americans About Racism (YouTube|6:08) https://youtu.be/VMF-kIcWjko In conversations with white Americans, Tony </w:t>
      </w:r>
      <w:proofErr w:type="spellStart"/>
      <w:r>
        <w:rPr>
          <w:rFonts w:ascii="Verdana" w:hAnsi="Verdana"/>
          <w:color w:val="000000"/>
          <w:sz w:val="17"/>
          <w:szCs w:val="17"/>
          <w:shd w:val="clear" w:color="auto" w:fill="FFFFFF"/>
        </w:rPr>
        <w:t>Dokoupil</w:t>
      </w:r>
      <w:proofErr w:type="spellEnd"/>
      <w:r>
        <w:rPr>
          <w:rFonts w:ascii="Verdana" w:hAnsi="Verdana"/>
          <w:color w:val="000000"/>
          <w:sz w:val="17"/>
          <w:szCs w:val="17"/>
          <w:shd w:val="clear" w:color="auto" w:fill="FFFFFF"/>
        </w:rPr>
        <w:t xml:space="preserve"> finds a stark divide in the way black and white Americans perceive racism. We All Have Implicit Biases.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Can We Do About It? | </w:t>
      </w:r>
      <w:proofErr w:type="spellStart"/>
      <w:r>
        <w:rPr>
          <w:rFonts w:ascii="Verdana" w:hAnsi="Verdana"/>
          <w:color w:val="000000"/>
          <w:sz w:val="17"/>
          <w:szCs w:val="17"/>
          <w:shd w:val="clear" w:color="auto" w:fill="FFFFFF"/>
        </w:rPr>
        <w:t>Dushaw</w:t>
      </w:r>
      <w:proofErr w:type="spellEnd"/>
      <w:r>
        <w:rPr>
          <w:rFonts w:ascii="Verdana" w:hAnsi="Verdana"/>
          <w:color w:val="000000"/>
          <w:sz w:val="17"/>
          <w:szCs w:val="17"/>
          <w:shd w:val="clear" w:color="auto" w:fill="FFFFFF"/>
        </w:rPr>
        <w:t xml:space="preserve"> Hockett | </w:t>
      </w:r>
      <w:proofErr w:type="spellStart"/>
      <w:r>
        <w:rPr>
          <w:rFonts w:ascii="Verdana" w:hAnsi="Verdana"/>
          <w:color w:val="000000"/>
          <w:sz w:val="17"/>
          <w:szCs w:val="17"/>
          <w:shd w:val="clear" w:color="auto" w:fill="FFFFFF"/>
        </w:rPr>
        <w:t>TEDxMidAtlanticSalon</w:t>
      </w:r>
      <w:proofErr w:type="spellEnd"/>
      <w:r>
        <w:rPr>
          <w:rFonts w:ascii="Verdana" w:hAnsi="Verdana"/>
          <w:color w:val="000000"/>
          <w:sz w:val="17"/>
          <w:szCs w:val="17"/>
          <w:shd w:val="clear" w:color="auto" w:fill="FFFFFF"/>
        </w:rPr>
        <w:t xml:space="preserve"> (YouTube|12:00) https://youtu.be/kKHSJHkPeLY Essay Thoughtfully reflect on the issues discussed in the talks that you have watched. If you have chosen an alternative video to those on the list, please thoroughly identify the video. Thoughtfully reflect on the issues discussed in the talks you have viewed. Address the following points in your essay: What is the speaker's point of view about the topic? Is the speaker biased? What ethical issues and ethical reasoning are argued? Do you think that the issues discussed have moral and ethical implications? Why or why not? Do you agree with the speaker's point of view? Be specific and thorough. Express how and why you agree or disagree and discuss how ethics and values contribute to your opinion. Consider the theoretical concepts discussed in the course. Do not just state your viewpoint; rather provide relevant details to support your findings and/or position. Your document should be between 300-500 words in length. Any references to support your work must be cited in the most current APA format.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58"/>
    <w:rsid w:val="00030D58"/>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456C"/>
  <w15:chartTrackingRefBased/>
  <w15:docId w15:val="{B310F51F-42CC-4F57-8207-63157B07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2023-02-03T06:22:00Z</dcterms:created>
  <dcterms:modified xsi:type="dcterms:W3CDTF">2023-02-03T06:23:00Z</dcterms:modified>
</cp:coreProperties>
</file>