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A9814" w14:textId="7976FA11" w:rsidR="00EB415E" w:rsidRDefault="00FC5943">
      <w:r>
        <w:rPr>
          <w:rFonts w:ascii="Verdana" w:hAnsi="Verdana"/>
          <w:color w:val="000000"/>
          <w:sz w:val="17"/>
          <w:szCs w:val="17"/>
          <w:shd w:val="clear" w:color="auto" w:fill="FFFFFF"/>
        </w:rPr>
        <w:t>Descriptive essay. Assignment Guidelines For your Descriptive Essay, you will answer the question “What does it mean to live in a diverse society?” In your Narrative Essay, you addressed your values, but here you will examine why your core values are different from others. This is not an easy question and will take some time to think of the best way to approach this. In our examination of Identity &amp; Worldview this term, you are asked to connect your thoughts, beliefs, and perceptions with those of others: What do others value? Why are their values different from yours? How can we have respect for others’ values living in a diverse society? Read through Living with Diversity for an explanation of the types of diversity. You’ll choose ONE aspect of diversity in your thesis, then divide this into 3+ smaller components addressing why in your body paragraphs; from here, use personal experiences to support each body paragraph. Choose ONE aspect of a diverse society from this list: ethnicity, cultural background, educational background, geography, socioeconomic background, gender roles, age, sexual orientation, religion, political views, physical ability, and extracurricular abilities.</w:t>
      </w:r>
    </w:p>
    <w:sectPr w:rsidR="00EB4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943"/>
    <w:rsid w:val="00EB415E"/>
    <w:rsid w:val="00FC5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CC71E"/>
  <w15:chartTrackingRefBased/>
  <w15:docId w15:val="{434AA244-48B9-48F9-A25C-0087EA284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1020</Characters>
  <Application>Microsoft Office Word</Application>
  <DocSecurity>0</DocSecurity>
  <Lines>8</Lines>
  <Paragraphs>2</Paragraphs>
  <ScaleCrop>false</ScaleCrop>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2023-02-19T20:11:00Z</dcterms:created>
  <dcterms:modified xsi:type="dcterms:W3CDTF">2023-02-19T20:11:00Z</dcterms:modified>
</cp:coreProperties>
</file>