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139D" w14:textId="1B69DCE9" w:rsidR="00EB415E" w:rsidRDefault="00F86990">
      <w:r>
        <w:rPr>
          <w:rFonts w:ascii="Verdana" w:hAnsi="Verdana"/>
          <w:color w:val="000000"/>
          <w:sz w:val="17"/>
          <w:szCs w:val="17"/>
          <w:shd w:val="clear" w:color="auto" w:fill="FFFFFF"/>
        </w:rPr>
        <w:t>Financial management. The role of the financial manager is crucial in every type of organization. Locate a job posting for a financial manager position from any job recruiting website; for example, websites such as Indeed.com or Glassdoor.com. In a three-page paper (minimum), please answer the following questions related to the job description: Provide the job posting information, such as company name and job title. What are the main responsibilities and the day-to-day responsibilities of the financial manager? What are the soft skills required for this position? Describe the main sources of revenue and major expenses you would find on the income statement related to the company seeking the financial manager? What obstacles may the financial manager face in the near future related to revenue generation and expense obligations for this type of company? Describe two financial ratios likely to be utilized by the financial manager to analyze the company's strengths and weaknesses. Use the following template to complete the Individual Project (IP): Unit 1 IP template. Submitting your assignment in APA format means, at a minimum, you will need the following: Title page: Remember the running head. The title should be in all capitals. Length: 3 pages minimum Body: This begins on the page following the title page and must be double-spaced (be careful not to triple- or quadruple-space between paragraphs). The typeface should be 12-pt. Times Roman or 12-pt. Courier in regular black type. Do not use color, bold type, or italics, except as required for APA-level headings and references. The deliverable length of the body of your paper for this assignment is 3 pages. In-body academic citations to support your decisions and analysis are required. A variety of academic sources is encouraged. Reference page: References that align with your in-body academic sources are listed on the final page of your paper. The references must be in APA format using appropriate spacing, hanging indent, italics, and uppercase and lowercase usage as appropriate for the type of resource used. Remember, the Reference page is not a bibliography but a further listing of the abbreviated in-body citations used in the paper. Every referenced item must have a corresponding in-body citation.</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0"/>
    <w:rsid w:val="00EB415E"/>
    <w:rsid w:val="00F8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0375"/>
  <w15:chartTrackingRefBased/>
  <w15:docId w15:val="{4B5D07B6-ED0A-40D4-9E93-55A05F15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2023-02-22T07:03:00Z</dcterms:created>
  <dcterms:modified xsi:type="dcterms:W3CDTF">2023-02-22T07:03:00Z</dcterms:modified>
</cp:coreProperties>
</file>