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6B6F" w14:textId="16F65B55" w:rsidR="00C977A0" w:rsidRDefault="00483660">
      <w:r>
        <w:rPr>
          <w:rFonts w:ascii="Verdana" w:hAnsi="Verdana"/>
          <w:color w:val="000000"/>
          <w:sz w:val="17"/>
          <w:szCs w:val="17"/>
          <w:shd w:val="clear" w:color="auto" w:fill="FFFFFF"/>
        </w:rPr>
        <w:t>Part 2 Continuation for Final Signature Assignment Length: 2 double-spaced pages (excluding title and references pages) Due: 23 Feb 2023 by Thursday Midnight PST Integrated Learning &amp; Application (continuation) ● Describe ways in which the job description aligns with the organizational mission, vision, and values. ● What managerial responsibilities support the organizations’ commitment to Diversity, Equity, and Inclusion (DEI) goals. ● How will this position directly support the organization’s strategy toward a DEI initiative? What are the ethical responsibilities of the manager? Recommendations ● Discuss three (3) most important management skills a top candidate for this position at this organization should possess. ● Identify at least one challenge that a new hire will encounter upon starting this job. ● Provide recommendations for improving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what’s missing, or misaligned) this managerial job description based on the mission, vision, and values of the organization? Conclusion ● The conclusion of your paper should include a clear and concise recap of the Integrated Learning and Application section. The conclusion cannot bring in any new ideas! ● Does the conclusion connect with your introduction? ● Does the conclusion highlight the important connections between managerial theories and your recommendations? Format &amp; Writing Mechanics ● Ask yourself the following questions when editing your paper: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Is the paper interesting?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Are all of the words spelled correctly?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Are the correct words used?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Is the paper well organized and cohesive?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Is proper grammar used?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Does the paper follow APA Guidelines?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Title page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Headings (highly recommended)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In-Text Citations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Reference Page (At least 5 references in total) Your final paper should be structured as follows: ● Title page (not included in the page count) ● Introduction: Within your introduction, you should address the fundamentals and theories of management and how this relates to the company and a vacant management position (job description). ● Body: Address all of the questions and items listed in Step 2. As you answer the questions, apply critical thinking skills and reference the job description and your research on the organization, while incorporating at least four (5) scholarly sources (such as readings from the course).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Business Overview/Summary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Integrated Learning &amp; Application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Recommendations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Conclusion: Synthesize information to draw valid conclusions supported by findings in the readings for all questions.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References (not included in the page count). List of Resources Needed Course book: Principles of Management, 10e by Laura Galloway (2022) ISBN: 9781307686821</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60"/>
    <w:rsid w:val="00483660"/>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F91F"/>
  <w15:chartTrackingRefBased/>
  <w15:docId w15:val="{A1E52D99-40D0-462E-BBE3-25F70B04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2023-02-09T19:07:00Z</dcterms:created>
  <dcterms:modified xsi:type="dcterms:W3CDTF">2023-02-09T19:08:00Z</dcterms:modified>
</cp:coreProperties>
</file>