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F6AF" w14:textId="343AB9BB" w:rsidR="00EB415E" w:rsidRDefault="002977BE">
      <w:r>
        <w:rPr>
          <w:rFonts w:ascii="Verdana" w:hAnsi="Verdana"/>
          <w:color w:val="000000"/>
          <w:sz w:val="17"/>
          <w:szCs w:val="17"/>
          <w:shd w:val="clear" w:color="auto" w:fill="FFFFFF"/>
        </w:rPr>
        <w:t xml:space="preserve">Nonverbal Communication in Culture. For this </w:t>
      </w:r>
      <w:proofErr w:type="gramStart"/>
      <w:r>
        <w:rPr>
          <w:rFonts w:ascii="Verdana" w:hAnsi="Verdana"/>
          <w:color w:val="000000"/>
          <w:sz w:val="17"/>
          <w:szCs w:val="17"/>
          <w:shd w:val="clear" w:color="auto" w:fill="FFFFFF"/>
        </w:rPr>
        <w:t>3-4 page</w:t>
      </w:r>
      <w:proofErr w:type="gramEnd"/>
      <w:r>
        <w:rPr>
          <w:rFonts w:ascii="Verdana" w:hAnsi="Verdana"/>
          <w:color w:val="000000"/>
          <w:sz w:val="17"/>
          <w:szCs w:val="17"/>
          <w:shd w:val="clear" w:color="auto" w:fill="FFFFFF"/>
        </w:rPr>
        <w:t xml:space="preserve"> essay, you should choose 2 cultures and evaluate the nonverbal communication. Choose a specific topic reviewed in this class (for example, eye contact) and reflect on the two cultures based on the interactions. Make sure to include terminology and theory connections to describe the specific interaction and/or relationship. Be sure to use specific details and cite external sources. This writing assignment should include four major sections: the Title Page, Abstract, Main Body, and References.</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E"/>
    <w:rsid w:val="002977BE"/>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3210"/>
  <w15:chartTrackingRefBased/>
  <w15:docId w15:val="{5CCD981F-19C5-4ACC-BE53-3F52DC03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2023-02-19T20:27:00Z</dcterms:created>
  <dcterms:modified xsi:type="dcterms:W3CDTF">2023-02-19T20:27:00Z</dcterms:modified>
</cp:coreProperties>
</file>