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39C3" w14:textId="77777777" w:rsidR="00FA1885" w:rsidRPr="00FA1885" w:rsidRDefault="00FA1885" w:rsidP="00FA1885">
      <w:pPr>
        <w:spacing w:before="75" w:after="45" w:line="240" w:lineRule="auto"/>
        <w:outlineLvl w:val="3"/>
        <w:rPr>
          <w:rFonts w:ascii="Verdana" w:eastAsia="Times New Roman" w:hAnsi="Verdana" w:cs="Times New Roman"/>
          <w:b/>
          <w:bCs/>
          <w:color w:val="000000"/>
          <w:sz w:val="17"/>
          <w:szCs w:val="17"/>
        </w:rPr>
      </w:pPr>
      <w:r w:rsidRPr="00FA1885">
        <w:rPr>
          <w:rFonts w:ascii="Georgia" w:eastAsia="Times New Roman" w:hAnsi="Georgia" w:cs="Times New Roman"/>
          <w:color w:val="333333"/>
          <w:sz w:val="27"/>
          <w:szCs w:val="27"/>
        </w:rPr>
        <w:t>Week 6 Assignment - Project Tasks and Timeline. Overview In past activities, you recapped important meeting details about your project to your customer(s), and then compiled a detailed list of necessary resources and costs. Now, you’re ready to think about all the tasks that are needed to complete your project, and how much time each task will take to complete. Instructions Before beginning this assignment, make sure you have: Downloaded the Week 6 Activity: Project Tasks and Timeline Spreadsheet template [.XLSX]. For this assignment, complete the following in the Spreadsheet template: In the provided spreadsheet template, you will find three tabs along the bottom of the screen. Read through the “Instructions” tab and the “Sample” tab. In the “Blank Template – Fill This In” tab, complete the following: Outline a plausible list of tasks needed to complete your chosen project. Estimate plausible timelines for each task or group of tasks. If you need guidance working in Excel, refer back to the Excel training link in the Week 4 activity. Then, in a Word document titled, “Project Tasks and Timeline Rationale”, write a paper: Use the following headers in your paper: Part 1: Overview of the Project (Note: This portion of your paper should be about 1 page) Summary of Goals and Objectives Summary of Resources and Budget Part 2: Explanation of Tasks and Timeline (Note: This portion of your paper should be about 2 pages) Description of all Tasks Description of Timeline Explanation of Method(s) Used to Determine Dates (Note: use concepts from the textbook to support your rationale in this section) Part 3: Risk Factors and Mitigation (Note: This portion of your paper should be about 1 page) Potential Risks and Mitigation</w:t>
      </w:r>
    </w:p>
    <w:p w14:paraId="0E087C26" w14:textId="77777777" w:rsidR="00C977A0" w:rsidRDefault="00C977A0"/>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85"/>
    <w:rsid w:val="00C977A0"/>
    <w:rsid w:val="00FA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A09B"/>
  <w15:chartTrackingRefBased/>
  <w15:docId w15:val="{D335255C-1E7F-4EC0-8518-3CF7F66C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18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8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2023-02-11T20:33:00Z</dcterms:created>
  <dcterms:modified xsi:type="dcterms:W3CDTF">2023-02-11T20:33:00Z</dcterms:modified>
</cp:coreProperties>
</file>