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8120A" w14:textId="79C57593" w:rsidR="002811A5" w:rsidRDefault="002511C0">
      <w:r>
        <w:rPr>
          <w:rFonts w:ascii="Verdana" w:hAnsi="Verdana"/>
          <w:color w:val="000000"/>
          <w:sz w:val="17"/>
          <w:szCs w:val="17"/>
          <w:shd w:val="clear" w:color="auto" w:fill="FFFFFF"/>
        </w:rPr>
        <w:t>Sociology critical thinking. What are the cultural characteristics of Americans? (Minimum 350 words.) Give modern, everyday examples of each of the six (6) types of "societies." (Minimum 500 words.) What evidence do we have that modern U.S. society is a "post-industrial society?" (Minimum 350 words.) If society evolves again, what type of society will it be and what will be the evidence of that new society? (For example, machines were evidence of the industrial revolution.) (Minimum 350 words. https://youtu.be/ceBqFO6sSI0 https://youtu.be/gVCkJ7jLnz0 https://openstax.org/books/introduction-sociology-3e/pages/4-1-types-of-societies Read chapter 4 and each sub chapter 1 2 &amp; 3 of chapter 4</w:t>
      </w:r>
    </w:p>
    <w:sectPr w:rsidR="002811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1C0"/>
    <w:rsid w:val="002511C0"/>
    <w:rsid w:val="002811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4B676"/>
  <w15:chartTrackingRefBased/>
  <w15:docId w15:val="{926FDC66-9C73-4E3D-A834-0423C4194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103</Words>
  <Characters>593</Characters>
  <Application>Microsoft Office Word</Application>
  <DocSecurity>0</DocSecurity>
  <Lines>4</Lines>
  <Paragraphs>1</Paragraphs>
  <ScaleCrop>false</ScaleCrop>
  <Company/>
  <LinksUpToDate>false</LinksUpToDate>
  <CharactersWithSpaces>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2023-02-07T07:02:00Z</dcterms:created>
  <dcterms:modified xsi:type="dcterms:W3CDTF">2023-02-07T07:02:00Z</dcterms:modified>
</cp:coreProperties>
</file>