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8032" w14:textId="1343F471" w:rsidR="00C977A0" w:rsidRDefault="008E5D80">
      <w:r>
        <w:rPr>
          <w:rFonts w:ascii="Verdana" w:hAnsi="Verdana"/>
          <w:color w:val="000000"/>
          <w:sz w:val="17"/>
          <w:szCs w:val="17"/>
          <w:shd w:val="clear" w:color="auto" w:fill="FFFFFF"/>
        </w:rPr>
        <w:t xml:space="preserve">Competency In this project, you will demonstrate your mastery of the following competencies: • Describe the components of the United States justice system and how they are interrelated •Explain how various types of communication skills are utilized by sworn and civilian criminal justice professionals. Scenario You are a community outreach coordinator at your local law enforcement agency. The department has undertaken an initiative to reach out to diverse populations in your community. There is always a need in your community for support toward becoming a citizen; numerous recent immigrants, resident aliens, and documented immigrants could benefit from </w:t>
      </w:r>
      <w:proofErr w:type="spellStart"/>
      <w:proofErr w:type="gramStart"/>
      <w:r>
        <w:rPr>
          <w:rFonts w:ascii="Verdana" w:hAnsi="Verdana"/>
          <w:color w:val="000000"/>
          <w:sz w:val="17"/>
          <w:szCs w:val="17"/>
          <w:shd w:val="clear" w:color="auto" w:fill="FFFFFF"/>
        </w:rPr>
        <w:t>a</w:t>
      </w:r>
      <w:proofErr w:type="spellEnd"/>
      <w:proofErr w:type="gramEnd"/>
      <w:r>
        <w:rPr>
          <w:rFonts w:ascii="Verdana" w:hAnsi="Verdana"/>
          <w:color w:val="000000"/>
          <w:sz w:val="17"/>
          <w:szCs w:val="17"/>
          <w:shd w:val="clear" w:color="auto" w:fill="FFFFFF"/>
        </w:rPr>
        <w:t xml:space="preserve"> outreach materials that explain how the criminal justice system works in the United States. </w:t>
      </w:r>
      <w:proofErr w:type="gramStart"/>
      <w:r>
        <w:rPr>
          <w:rFonts w:ascii="Verdana" w:hAnsi="Verdana"/>
          <w:color w:val="000000"/>
          <w:sz w:val="17"/>
          <w:szCs w:val="17"/>
          <w:shd w:val="clear" w:color="auto" w:fill="FFFFFF"/>
        </w:rPr>
        <w:t>You</w:t>
      </w:r>
      <w:proofErr w:type="gram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nave</w:t>
      </w:r>
      <w:proofErr w:type="spellEnd"/>
      <w:r>
        <w:rPr>
          <w:rFonts w:ascii="Verdana" w:hAnsi="Verdana"/>
          <w:color w:val="000000"/>
          <w:sz w:val="17"/>
          <w:szCs w:val="17"/>
          <w:shd w:val="clear" w:color="auto" w:fill="FFFFFF"/>
        </w:rPr>
        <w:t xml:space="preserve"> been given the task of creating outreach materials for this initiative. The materials you'll create for are specific to the three main components of the U.S. justice system and how they work together. Directions Initiative Materials 1. Explain how law enforcement functions. Answer the following: What are the different law enforcement agencies at different levels? • What are the jurisdictions of different levels of law enforcement for various types of agencies? • How do law enforcement officers apply discretion? 2. </w:t>
      </w:r>
      <w:proofErr w:type="spellStart"/>
      <w:r>
        <w:rPr>
          <w:rFonts w:ascii="Verdana" w:hAnsi="Verdana"/>
          <w:color w:val="000000"/>
          <w:sz w:val="17"/>
          <w:szCs w:val="17"/>
          <w:shd w:val="clear" w:color="auto" w:fill="FFFFFF"/>
        </w:rPr>
        <w:t>Exolain</w:t>
      </w:r>
      <w:proofErr w:type="spellEnd"/>
      <w:r>
        <w:rPr>
          <w:rFonts w:ascii="Verdana" w:hAnsi="Verdana"/>
          <w:color w:val="000000"/>
          <w:sz w:val="17"/>
          <w:szCs w:val="17"/>
          <w:shd w:val="clear" w:color="auto" w:fill="FFFFFF"/>
        </w:rPr>
        <w:t xml:space="preserve"> how the court systems function. Answer the following: What are the different court systems in the United States? • What are the jurisdictions of the different court systems in the United States? • How might a case progress through the courts?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Include different possibilities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plea bargain, adjudication, appeals) 3. Explain how the corrections system functions. Answer the following: •How do the different operating methods of corrections systems in the United States function? Address the following operating metho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Public vs. private ii. Local, state, federal •What are the jurisdictions of the different corrections systems in the United States? • How can professionals in corrections apply discretion? 4. Explain how the components of the criminal justice system function together. Answer the following: How do the components fit together chronologically? 5. Explain how the three components of the criminal justice system use technology to promote transparency with the public.</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D80"/>
    <w:rsid w:val="008E5D80"/>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D598"/>
  <w15:chartTrackingRefBased/>
  <w15:docId w15:val="{5645460A-4F8D-41B1-A53E-1C2A9001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2023-02-14T19:26:00Z</dcterms:created>
  <dcterms:modified xsi:type="dcterms:W3CDTF">2023-02-14T19:26:00Z</dcterms:modified>
</cp:coreProperties>
</file>