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9852" w14:textId="37CACF0B" w:rsidR="00EB415E" w:rsidRDefault="00C1034B">
      <w:r>
        <w:rPr>
          <w:rFonts w:ascii="Verdana" w:hAnsi="Verdana"/>
          <w:color w:val="000000"/>
          <w:sz w:val="17"/>
          <w:szCs w:val="17"/>
          <w:shd w:val="clear" w:color="auto" w:fill="FFFFFF"/>
        </w:rPr>
        <w:t xml:space="preserve"> This week, you will curate an art gallery specific to an artist of your choice. To prepare for this project, you will select an artist and examine their movement or period, region, and individual style. Your artist can be from one of the movements you looked at previously, or they can be from a different movement. To research your artist, go to the University of Arizona Global Campus Library's ART101: Week 3 Assignment web page you may also draw from your textbook, the Art Identifying Movements interactive, and other resources for this class. In your paper, outline the following information: Include the name of your artist. Provide a brief biography of your artist. Include one work of art from your artist, including the full APA-formatted reference. A work that you have already examined elsewhere in this class is acceptable for this assignment. (For your final gallery presentation, you will need to find five works from your artist, so make sure you are able to do this before deciding which artist you will focus on.) Explain the different materials, methods, techniques, and subjects in your artist’s work. Describe how these elements were emblematic of the movement your artist was a part of, the region they were from, and the artist’s individual style. Use at least two credible sources to support your points. The University of Arizona Global Campus Library's ART101: Week 3 Assignment web page is a helpful source of information, as is the ART101 Museum and Images Website document. The Gallery Preparation Assignment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Must be at least two double-spaced pages in length (not including title and references pages) and formatted according to APA Style as outlined in the Writing Center’s APA Formatting for Microsoft Word resource.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(University of Arizona Global Campus) Course name and number Instructor’s name Due date Must utilize academic voice. See the Academic Voice resource for additional guidance. Must include an introduction and conclusion paragraph. Your introduction paragraph needs to end with a clear thesis statement that indicates the purpose of your paper. For assistance on writing Introductions &amp; Conclusions as well as Writing a Thesis Statement, refer to the Writing Center resources. Must use at least two credible or scholarly sources in addition to the course text. The Scholarly, Peer-Reviewed, and Other Credible Sources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The University of Arizona Global Campus Library Quick ‘n’ Dirty tutorial, which introduces the University of Arizona Global Campus Library and the research process, and provides some library search tips. Must document any information used from sources in APA Style as outlined in the Writing Center’s APA: Citing Within Your Paper guide. Must include a separate references page that is formatted according to APA Style as outlined in the Writing Center. See the APA: Formatting Your References List resource in the Writing Center for specifications. Carefully review the Grading Rubric for the criteria that will be used to evaluate your assignment</w:t>
      </w:r>
    </w:p>
    <w:sectPr w:rsidR="00EB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4B"/>
    <w:rsid w:val="00C1034B"/>
    <w:rsid w:val="00EB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9A82"/>
  <w15:chartTrackingRefBased/>
  <w15:docId w15:val="{D2881B8A-2D1E-4A90-B75E-EC928D7C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2023-02-17T20:18:00Z</dcterms:created>
  <dcterms:modified xsi:type="dcterms:W3CDTF">2023-02-17T20:18:00Z</dcterms:modified>
</cp:coreProperties>
</file>